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firstLine="378" w:firstLineChars="180"/>
        <w:rPr>
          <w:rFonts w:hint="eastAsia" w:ascii="黑体" w:hAnsi="宋体" w:eastAsia="黑体" w:cs="宋体"/>
          <w:szCs w:val="21"/>
        </w:rPr>
      </w:pPr>
    </w:p>
    <w:p>
      <w:pPr>
        <w:spacing w:line="380" w:lineRule="exact"/>
        <w:rPr>
          <w:rFonts w:hint="eastAsia" w:ascii="黑体" w:eastAsia="黑体"/>
          <w:szCs w:val="21"/>
        </w:rPr>
      </w:pPr>
    </w:p>
    <w:p>
      <w:pPr>
        <w:rPr>
          <w:rFonts w:hint="eastAsia" w:ascii="仿宋" w:hAnsi="仿宋" w:eastAsia="仿宋"/>
          <w:b/>
          <w:sz w:val="58"/>
          <w:szCs w:val="58"/>
          <w:u w:val="thick"/>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南昌经济技术开发区预算绩效目标申报表</w:t>
      </w:r>
    </w:p>
    <w:p>
      <w:pPr>
        <w:jc w:val="center"/>
        <w:rPr>
          <w:rFonts w:hint="eastAsia" w:ascii="楷体_GB2312" w:hAnsi="仿宋" w:eastAsia="楷体_GB2312"/>
          <w:b/>
          <w:sz w:val="32"/>
          <w:szCs w:val="32"/>
        </w:rPr>
      </w:pPr>
      <w:r>
        <w:rPr>
          <w:rFonts w:hint="eastAsia" w:ascii="楷体_GB2312" w:hAnsi="仿宋" w:eastAsia="楷体_GB2312"/>
          <w:b/>
          <w:sz w:val="32"/>
          <w:szCs w:val="32"/>
        </w:rPr>
        <w:t>（20</w:t>
      </w:r>
      <w:r>
        <w:rPr>
          <w:rFonts w:hint="eastAsia" w:ascii="楷体_GB2312" w:hAnsi="仿宋" w:eastAsia="楷体_GB2312"/>
          <w:b/>
          <w:sz w:val="32"/>
          <w:szCs w:val="32"/>
          <w:lang w:val="en-US" w:eastAsia="zh-CN"/>
        </w:rPr>
        <w:t>20</w:t>
      </w:r>
      <w:r>
        <w:rPr>
          <w:rFonts w:hint="eastAsia" w:ascii="楷体_GB2312" w:hAnsi="仿宋" w:eastAsia="楷体_GB2312"/>
          <w:b/>
          <w:sz w:val="32"/>
          <w:szCs w:val="32"/>
        </w:rPr>
        <w:t>年度）</w:t>
      </w:r>
    </w:p>
    <w:p>
      <w:pPr>
        <w:jc w:val="center"/>
        <w:rPr>
          <w:rFonts w:hint="eastAsia" w:ascii="仿宋" w:hAnsi="仿宋" w:eastAsia="仿宋"/>
          <w:b/>
          <w:sz w:val="60"/>
          <w:szCs w:val="60"/>
        </w:rPr>
      </w:pPr>
    </w:p>
    <w:p>
      <w:pPr>
        <w:jc w:val="center"/>
        <w:rPr>
          <w:rFonts w:hint="eastAsia" w:ascii="仿宋" w:hAnsi="仿宋" w:eastAsia="仿宋"/>
          <w:b/>
          <w:sz w:val="30"/>
          <w:szCs w:val="30"/>
        </w:rPr>
      </w:pPr>
    </w:p>
    <w:p>
      <w:pPr>
        <w:jc w:val="center"/>
        <w:rPr>
          <w:rFonts w:hint="eastAsia" w:ascii="仿宋" w:hAnsi="仿宋" w:eastAsia="仿宋"/>
          <w:b/>
          <w:sz w:val="30"/>
          <w:szCs w:val="30"/>
        </w:rPr>
      </w:pPr>
    </w:p>
    <w:p>
      <w:pPr>
        <w:jc w:val="center"/>
        <w:rPr>
          <w:rFonts w:hint="eastAsia" w:ascii="仿宋" w:hAnsi="仿宋" w:eastAsia="仿宋"/>
          <w:b/>
          <w:sz w:val="30"/>
          <w:szCs w:val="30"/>
        </w:rPr>
      </w:pPr>
    </w:p>
    <w:p>
      <w:pPr>
        <w:rPr>
          <w:rFonts w:hint="eastAsia" w:ascii="仿宋" w:hAnsi="仿宋" w:eastAsia="仿宋"/>
          <w:b/>
          <w:sz w:val="30"/>
          <w:szCs w:val="30"/>
        </w:rPr>
      </w:pPr>
    </w:p>
    <w:p>
      <w:pPr>
        <w:jc w:val="center"/>
        <w:rPr>
          <w:rFonts w:hint="eastAsia" w:ascii="仿宋" w:hAnsi="仿宋" w:eastAsia="仿宋"/>
          <w:b/>
          <w:sz w:val="30"/>
          <w:szCs w:val="30"/>
        </w:rPr>
      </w:pPr>
    </w:p>
    <w:p>
      <w:pPr>
        <w:jc w:val="center"/>
        <w:rPr>
          <w:rFonts w:hint="eastAsia" w:ascii="仿宋" w:hAnsi="仿宋" w:eastAsia="仿宋"/>
          <w:b/>
          <w:sz w:val="30"/>
          <w:szCs w:val="30"/>
        </w:rPr>
      </w:pPr>
    </w:p>
    <w:p>
      <w:pPr>
        <w:jc w:val="left"/>
        <w:rPr>
          <w:rFonts w:hint="eastAsia" w:ascii="仿宋" w:hAnsi="仿宋" w:eastAsia="仿宋"/>
          <w:b/>
          <w:sz w:val="30"/>
          <w:szCs w:val="30"/>
        </w:rPr>
      </w:pPr>
    </w:p>
    <w:p>
      <w:pPr>
        <w:ind w:firstLine="1960" w:firstLineChars="700"/>
        <w:jc w:val="both"/>
        <w:rPr>
          <w:rFonts w:hint="default" w:ascii="仿宋" w:hAnsi="仿宋" w:eastAsia="宋体"/>
          <w:sz w:val="30"/>
          <w:szCs w:val="30"/>
          <w:u w:val="single"/>
          <w:lang w:val="en-US" w:eastAsia="zh-CN"/>
        </w:rPr>
      </w:pPr>
      <w:r>
        <w:rPr>
          <w:rFonts w:hint="eastAsia" w:ascii="宋体" w:hAnsi="宋体"/>
          <w:sz w:val="28"/>
          <w:szCs w:val="28"/>
        </w:rPr>
        <w:t>项  目  名  称:</w:t>
      </w:r>
      <w:r>
        <w:rPr>
          <w:rFonts w:hint="eastAsia" w:ascii="宋体" w:hAnsi="宋体"/>
          <w:sz w:val="28"/>
          <w:szCs w:val="28"/>
          <w:u w:val="single"/>
          <w:lang w:val="en-US" w:eastAsia="zh-CN"/>
        </w:rPr>
        <w:t xml:space="preserve">       </w:t>
      </w:r>
      <w:r>
        <w:rPr>
          <w:rFonts w:hint="eastAsia" w:ascii="仿宋" w:hAnsi="仿宋" w:eastAsia="仿宋"/>
          <w:sz w:val="30"/>
          <w:szCs w:val="30"/>
          <w:u w:val="single"/>
          <w:lang w:eastAsia="zh-CN"/>
        </w:rPr>
        <w:t>基层卫生</w:t>
      </w:r>
      <w:r>
        <w:rPr>
          <w:rFonts w:hint="eastAsia" w:ascii="仿宋" w:hAnsi="仿宋" w:eastAsia="仿宋"/>
          <w:sz w:val="30"/>
          <w:szCs w:val="30"/>
          <w:u w:val="single"/>
          <w:lang w:val="en-US" w:eastAsia="zh-CN"/>
        </w:rPr>
        <w:t xml:space="preserve">    </w:t>
      </w:r>
    </w:p>
    <w:p>
      <w:pPr>
        <w:jc w:val="center"/>
        <w:rPr>
          <w:rFonts w:hint="eastAsia" w:ascii="宋体" w:hAnsi="宋体"/>
          <w:sz w:val="28"/>
          <w:szCs w:val="28"/>
        </w:rPr>
      </w:pPr>
      <w:r>
        <w:rPr>
          <w:rFonts w:hint="eastAsia" w:ascii="宋体" w:hAnsi="宋体"/>
          <w:sz w:val="28"/>
          <w:szCs w:val="28"/>
        </w:rPr>
        <w:t>编报部门(盖章):＿＿＿＿＿＿＿＿＿＿</w:t>
      </w:r>
    </w:p>
    <w:p>
      <w:pPr>
        <w:ind w:firstLine="1960" w:firstLineChars="700"/>
        <w:jc w:val="both"/>
        <w:rPr>
          <w:rFonts w:hint="eastAsia" w:ascii="宋体" w:hAnsi="宋体"/>
          <w:sz w:val="28"/>
          <w:szCs w:val="28"/>
          <w:u w:val="single"/>
          <w:lang w:val="en-US" w:eastAsia="zh-CN"/>
        </w:rPr>
      </w:pPr>
      <w:r>
        <w:rPr>
          <w:rFonts w:hint="eastAsia" w:ascii="宋体" w:hAnsi="宋体"/>
          <w:sz w:val="28"/>
          <w:szCs w:val="28"/>
        </w:rPr>
        <w:t>部 门 负 责 人:</w:t>
      </w:r>
      <w:r>
        <w:rPr>
          <w:rFonts w:hint="eastAsia" w:ascii="宋体" w:hAnsi="宋体"/>
          <w:sz w:val="28"/>
          <w:szCs w:val="28"/>
          <w:u w:val="single"/>
          <w:lang w:val="en-US" w:eastAsia="zh-CN"/>
        </w:rPr>
        <w:t xml:space="preserve">     陶红            </w:t>
      </w:r>
    </w:p>
    <w:p>
      <w:pPr>
        <w:ind w:firstLine="1960" w:firstLineChars="700"/>
        <w:jc w:val="both"/>
        <w:rPr>
          <w:rFonts w:hint="eastAsia" w:ascii="宋体" w:hAnsi="宋体"/>
          <w:sz w:val="28"/>
          <w:szCs w:val="28"/>
          <w:u w:val="single"/>
          <w:lang w:val="en-US" w:eastAsia="zh-CN"/>
        </w:rPr>
      </w:pPr>
      <w:r>
        <w:rPr>
          <w:rFonts w:hint="eastAsia" w:ascii="宋体" w:hAnsi="宋体"/>
          <w:sz w:val="28"/>
          <w:szCs w:val="28"/>
        </w:rPr>
        <w:t>部 门 预算编码:</w:t>
      </w:r>
      <w:r>
        <w:rPr>
          <w:rFonts w:hint="eastAsia" w:ascii="宋体" w:hAnsi="宋体"/>
          <w:sz w:val="28"/>
          <w:szCs w:val="28"/>
          <w:u w:val="single"/>
          <w:lang w:val="en-US" w:eastAsia="zh-CN"/>
        </w:rPr>
        <w:t xml:space="preserve">        109003        </w:t>
      </w:r>
    </w:p>
    <w:p>
      <w:pPr>
        <w:jc w:val="center"/>
        <w:rPr>
          <w:rFonts w:hint="eastAsia" w:ascii="宋体" w:hAnsi="宋体"/>
          <w:sz w:val="28"/>
          <w:szCs w:val="28"/>
        </w:rPr>
      </w:pPr>
      <w:r>
        <w:rPr>
          <w:rFonts w:hint="eastAsia" w:ascii="宋体" w:hAnsi="宋体"/>
          <w:sz w:val="28"/>
          <w:szCs w:val="28"/>
        </w:rPr>
        <w:t>编  报  时  间:＿＿＿</w:t>
      </w:r>
      <w:r>
        <w:rPr>
          <w:rFonts w:hint="eastAsia" w:ascii="仿宋" w:hAnsi="仿宋" w:eastAsia="仿宋"/>
          <w:sz w:val="30"/>
          <w:szCs w:val="30"/>
          <w:u w:val="single"/>
        </w:rPr>
        <w:t>20</w:t>
      </w:r>
      <w:r>
        <w:rPr>
          <w:rFonts w:hint="eastAsia" w:ascii="仿宋" w:hAnsi="仿宋" w:eastAsia="仿宋"/>
          <w:sz w:val="30"/>
          <w:szCs w:val="30"/>
          <w:u w:val="single"/>
          <w:lang w:val="en-US" w:eastAsia="zh-CN"/>
        </w:rPr>
        <w:t>20</w:t>
      </w:r>
      <w:r>
        <w:rPr>
          <w:rFonts w:hint="eastAsia" w:ascii="仿宋" w:hAnsi="仿宋" w:eastAsia="仿宋"/>
          <w:sz w:val="30"/>
          <w:szCs w:val="30"/>
          <w:u w:val="single"/>
        </w:rPr>
        <w:t>年</w:t>
      </w:r>
      <w:r>
        <w:rPr>
          <w:rFonts w:hint="eastAsia" w:ascii="仿宋" w:hAnsi="仿宋" w:eastAsia="仿宋"/>
          <w:sz w:val="30"/>
          <w:szCs w:val="30"/>
          <w:u w:val="single"/>
          <w:lang w:val="en-US" w:eastAsia="zh-CN"/>
        </w:rPr>
        <w:t xml:space="preserve">  </w:t>
      </w:r>
      <w:r>
        <w:rPr>
          <w:rFonts w:hint="eastAsia" w:ascii="宋体" w:hAnsi="宋体"/>
          <w:sz w:val="28"/>
          <w:szCs w:val="28"/>
        </w:rPr>
        <w:t>＿＿</w:t>
      </w:r>
    </w:p>
    <w:p>
      <w:pPr>
        <w:spacing w:line="380" w:lineRule="exact"/>
        <w:jc w:val="center"/>
        <w:rPr>
          <w:rFonts w:hint="eastAsia" w:ascii="黑体" w:eastAsia="黑体"/>
          <w:szCs w:val="21"/>
        </w:rPr>
      </w:pPr>
    </w:p>
    <w:p>
      <w:pPr>
        <w:spacing w:line="380" w:lineRule="exact"/>
        <w:rPr>
          <w:rFonts w:hint="eastAsia" w:ascii="黑体" w:eastAsia="黑体"/>
          <w:szCs w:val="21"/>
        </w:rPr>
      </w:pPr>
    </w:p>
    <w:p>
      <w:pPr>
        <w:spacing w:line="380" w:lineRule="exact"/>
        <w:rPr>
          <w:rFonts w:hint="eastAsia" w:ascii="黑体" w:eastAsia="黑体"/>
          <w:szCs w:val="21"/>
        </w:rPr>
      </w:pPr>
      <w:r>
        <w:rPr>
          <w:rFonts w:hint="eastAsia" w:ascii="黑体" w:eastAsia="黑体"/>
          <w:szCs w:val="21"/>
        </w:rPr>
        <w:t>3</w:t>
      </w:r>
    </w:p>
    <w:p>
      <w:pPr>
        <w:jc w:val="center"/>
        <w:rPr>
          <w:rFonts w:hint="eastAsia" w:ascii="方正小标宋简体" w:hAnsi="宋体" w:eastAsia="方正小标宋简体"/>
          <w:b/>
          <w:sz w:val="28"/>
          <w:szCs w:val="28"/>
        </w:rPr>
      </w:pPr>
      <w:r>
        <w:rPr>
          <w:rFonts w:hint="eastAsia" w:ascii="方正小标宋简体" w:hAnsi="宋体" w:eastAsia="方正小标宋简体"/>
          <w:b/>
          <w:sz w:val="28"/>
          <w:szCs w:val="28"/>
        </w:rPr>
        <w:t>项目基本情况</w:t>
      </w:r>
    </w:p>
    <w:p>
      <w:pPr>
        <w:autoSpaceDE w:val="0"/>
        <w:autoSpaceDN w:val="0"/>
        <w:adjustRightInd w:val="0"/>
        <w:ind w:left="-708" w:leftChars="-337" w:right="-901" w:rightChars="-429" w:firstLine="420" w:firstLineChars="200"/>
        <w:jc w:val="left"/>
        <w:rPr>
          <w:rFonts w:hint="eastAsia" w:ascii="黑体" w:eastAsia="黑体"/>
          <w:kern w:val="0"/>
          <w:szCs w:val="21"/>
        </w:rPr>
      </w:pPr>
      <w:r>
        <w:rPr>
          <w:rFonts w:hint="eastAsia" w:ascii="黑体" w:hAnsi="宋体" w:eastAsia="黑体" w:cs="宋体"/>
          <w:color w:val="000000"/>
          <w:kern w:val="0"/>
          <w:szCs w:val="21"/>
        </w:rPr>
        <w:t>填报处室或单位（盖章）                                                     单位：万元</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696"/>
        <w:gridCol w:w="1121"/>
        <w:gridCol w:w="182"/>
        <w:gridCol w:w="1092"/>
        <w:gridCol w:w="353"/>
        <w:gridCol w:w="955"/>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项目名称</w:t>
            </w:r>
          </w:p>
        </w:tc>
        <w:tc>
          <w:tcPr>
            <w:tcW w:w="7710" w:type="dxa"/>
            <w:gridSpan w:val="7"/>
            <w:noWrap w:val="0"/>
            <w:vAlign w:val="center"/>
          </w:tcPr>
          <w:p>
            <w:pPr>
              <w:spacing w:line="560" w:lineRule="exact"/>
              <w:jc w:val="center"/>
              <w:rPr>
                <w:rFonts w:hint="eastAsia" w:ascii="宋体" w:hAnsi="宋体"/>
                <w:szCs w:val="21"/>
              </w:rPr>
            </w:pPr>
            <w:r>
              <w:rPr>
                <w:rFonts w:hint="eastAsia" w:ascii="宋体" w:hAnsi="宋体"/>
                <w:sz w:val="24"/>
              </w:rPr>
              <w:t xml:space="preserve"> </w:t>
            </w:r>
            <w:r>
              <w:rPr>
                <w:rFonts w:hint="eastAsia" w:ascii="宋体" w:hAnsi="宋体"/>
                <w:szCs w:val="21"/>
              </w:rPr>
              <w:t>基层卫生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项目负责人</w:t>
            </w:r>
          </w:p>
        </w:tc>
        <w:tc>
          <w:tcPr>
            <w:tcW w:w="1696" w:type="dxa"/>
            <w:noWrap w:val="0"/>
            <w:vAlign w:val="center"/>
          </w:tcPr>
          <w:p>
            <w:pPr>
              <w:spacing w:line="560" w:lineRule="exact"/>
              <w:rPr>
                <w:rFonts w:hint="eastAsia" w:ascii="宋体" w:hAnsi="宋体" w:eastAsia="宋体"/>
                <w:szCs w:val="21"/>
                <w:lang w:eastAsia="zh-CN"/>
              </w:rPr>
            </w:pPr>
            <w:r>
              <w:rPr>
                <w:rFonts w:hint="eastAsia" w:ascii="宋体" w:hAnsi="宋体"/>
                <w:szCs w:val="21"/>
                <w:lang w:eastAsia="zh-CN"/>
              </w:rPr>
              <w:t>陶红</w:t>
            </w:r>
          </w:p>
        </w:tc>
        <w:tc>
          <w:tcPr>
            <w:tcW w:w="1121" w:type="dxa"/>
            <w:noWrap w:val="0"/>
            <w:vAlign w:val="center"/>
          </w:tcPr>
          <w:p>
            <w:pPr>
              <w:spacing w:line="560" w:lineRule="exact"/>
              <w:ind w:firstLine="105" w:firstLineChars="50"/>
              <w:rPr>
                <w:rFonts w:hint="eastAsia" w:ascii="宋体" w:hAnsi="宋体"/>
                <w:szCs w:val="21"/>
              </w:rPr>
            </w:pPr>
            <w:r>
              <w:rPr>
                <w:rFonts w:hint="eastAsia" w:ascii="宋体" w:hAnsi="宋体"/>
                <w:szCs w:val="21"/>
              </w:rPr>
              <w:t>联系人</w:t>
            </w:r>
          </w:p>
        </w:tc>
        <w:tc>
          <w:tcPr>
            <w:tcW w:w="1274" w:type="dxa"/>
            <w:gridSpan w:val="2"/>
            <w:noWrap w:val="0"/>
            <w:vAlign w:val="center"/>
          </w:tcPr>
          <w:p>
            <w:pPr>
              <w:jc w:val="center"/>
              <w:rPr>
                <w:rFonts w:hint="eastAsia" w:ascii="宋体" w:hAnsi="宋体" w:eastAsia="宋体"/>
                <w:szCs w:val="21"/>
                <w:lang w:eastAsia="zh-CN"/>
              </w:rPr>
            </w:pPr>
            <w:r>
              <w:rPr>
                <w:rFonts w:hint="eastAsia" w:ascii="宋体" w:hAnsi="宋体"/>
                <w:szCs w:val="21"/>
              </w:rPr>
              <w:t>应纯康</w:t>
            </w:r>
          </w:p>
        </w:tc>
        <w:tc>
          <w:tcPr>
            <w:tcW w:w="1308" w:type="dxa"/>
            <w:gridSpan w:val="2"/>
            <w:noWrap w:val="0"/>
            <w:vAlign w:val="center"/>
          </w:tcPr>
          <w:p>
            <w:pPr>
              <w:ind w:firstLine="105" w:firstLineChars="50"/>
              <w:jc w:val="center"/>
              <w:rPr>
                <w:rFonts w:hint="eastAsia" w:ascii="宋体" w:hAnsi="宋体"/>
                <w:szCs w:val="21"/>
              </w:rPr>
            </w:pPr>
            <w:r>
              <w:rPr>
                <w:rFonts w:hint="eastAsia" w:ascii="宋体" w:hAnsi="宋体"/>
                <w:szCs w:val="21"/>
              </w:rPr>
              <w:t>联系电话</w:t>
            </w:r>
          </w:p>
        </w:tc>
        <w:tc>
          <w:tcPr>
            <w:tcW w:w="2311" w:type="dxa"/>
            <w:noWrap w:val="0"/>
            <w:vAlign w:val="center"/>
          </w:tcPr>
          <w:p>
            <w:pPr>
              <w:jc w:val="center"/>
              <w:rPr>
                <w:rFonts w:hint="eastAsia" w:ascii="宋体" w:hAnsi="宋体"/>
                <w:szCs w:val="21"/>
              </w:rPr>
            </w:pPr>
            <w:r>
              <w:rPr>
                <w:rFonts w:ascii="宋体" w:hAnsi="宋体"/>
                <w:szCs w:val="21"/>
              </w:rPr>
              <w:t>0791-87121301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项目属性</w:t>
            </w:r>
          </w:p>
        </w:tc>
        <w:tc>
          <w:tcPr>
            <w:tcW w:w="2817" w:type="dxa"/>
            <w:gridSpan w:val="2"/>
            <w:noWrap w:val="0"/>
            <w:vAlign w:val="center"/>
          </w:tcPr>
          <w:p>
            <w:pPr>
              <w:spacing w:line="560" w:lineRule="exact"/>
              <w:jc w:val="center"/>
              <w:rPr>
                <w:rFonts w:hint="eastAsia" w:ascii="宋体" w:hAnsi="宋体"/>
                <w:szCs w:val="21"/>
              </w:rPr>
            </w:pPr>
            <w:r>
              <w:rPr>
                <w:rFonts w:hint="eastAsia" w:ascii="宋体" w:hAnsi="宋体"/>
                <w:szCs w:val="21"/>
              </w:rPr>
              <w:t xml:space="preserve">□新增   </w:t>
            </w:r>
            <w:r>
              <w:rPr>
                <w:rFonts w:hint="eastAsia" w:ascii="宋体" w:hAnsi="宋体"/>
                <w:szCs w:val="21"/>
              </w:rPr>
              <w:sym w:font="Wingdings 2" w:char="0052"/>
            </w:r>
            <w:r>
              <w:rPr>
                <w:rFonts w:hint="eastAsia" w:ascii="宋体" w:hAnsi="宋体"/>
                <w:szCs w:val="21"/>
              </w:rPr>
              <w:t>延续</w:t>
            </w:r>
          </w:p>
        </w:tc>
        <w:tc>
          <w:tcPr>
            <w:tcW w:w="1274" w:type="dxa"/>
            <w:gridSpan w:val="2"/>
            <w:noWrap w:val="0"/>
            <w:vAlign w:val="center"/>
          </w:tcPr>
          <w:p>
            <w:pPr>
              <w:spacing w:line="560" w:lineRule="exact"/>
              <w:jc w:val="center"/>
              <w:rPr>
                <w:rFonts w:hint="eastAsia" w:ascii="宋体" w:hAnsi="宋体"/>
                <w:szCs w:val="21"/>
              </w:rPr>
            </w:pPr>
            <w:r>
              <w:rPr>
                <w:rFonts w:hint="eastAsia" w:ascii="宋体" w:hAnsi="宋体"/>
                <w:szCs w:val="21"/>
              </w:rPr>
              <w:t>项目口径</w:t>
            </w:r>
          </w:p>
        </w:tc>
        <w:tc>
          <w:tcPr>
            <w:tcW w:w="3619" w:type="dxa"/>
            <w:gridSpan w:val="3"/>
            <w:noWrap w:val="0"/>
            <w:vAlign w:val="center"/>
          </w:tcPr>
          <w:p>
            <w:pPr>
              <w:spacing w:line="560" w:lineRule="exact"/>
              <w:jc w:val="center"/>
              <w:rPr>
                <w:rFonts w:hint="eastAsia" w:ascii="宋体" w:hAnsi="宋体"/>
                <w:szCs w:val="21"/>
              </w:rPr>
            </w:pPr>
            <w:r>
              <w:rPr>
                <w:rFonts w:hint="eastAsia" w:ascii="宋体" w:hAnsi="宋体"/>
                <w:szCs w:val="21"/>
              </w:rPr>
              <w:sym w:font="Wingdings 2" w:char="0052"/>
            </w:r>
            <w:r>
              <w:rPr>
                <w:rFonts w:hint="eastAsia" w:ascii="宋体" w:hAnsi="宋体"/>
                <w:szCs w:val="21"/>
              </w:rPr>
              <w:t>经常性  □阶段性  □一次性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Merge w:val="restart"/>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项目类别</w:t>
            </w:r>
          </w:p>
        </w:tc>
        <w:tc>
          <w:tcPr>
            <w:tcW w:w="7710" w:type="dxa"/>
            <w:gridSpan w:val="7"/>
            <w:noWrap w:val="0"/>
            <w:vAlign w:val="center"/>
          </w:tcPr>
          <w:p>
            <w:pPr>
              <w:autoSpaceDE w:val="0"/>
              <w:autoSpaceDN w:val="0"/>
              <w:adjustRightInd w:val="0"/>
              <w:spacing w:line="560" w:lineRule="exact"/>
              <w:jc w:val="center"/>
              <w:rPr>
                <w:rFonts w:hint="eastAsia" w:ascii="宋体" w:hAnsi="宋体"/>
                <w:szCs w:val="21"/>
              </w:rPr>
            </w:pPr>
            <w:r>
              <w:rPr>
                <w:rFonts w:hint="eastAsia" w:ascii="宋体" w:hAnsi="宋体" w:cs="宋体"/>
                <w:kern w:val="0"/>
                <w:szCs w:val="21"/>
              </w:rPr>
              <w:sym w:font="Wingdings 2" w:char="0052"/>
            </w:r>
            <w:r>
              <w:rPr>
                <w:rFonts w:hint="eastAsia" w:ascii="宋体" w:hAnsi="宋体"/>
                <w:szCs w:val="21"/>
              </w:rPr>
              <w:t xml:space="preserve">社会发展性项目                  </w:t>
            </w:r>
            <w:r>
              <w:rPr>
                <w:rFonts w:hint="eastAsia" w:ascii="宋体" w:hAnsi="宋体" w:cs="宋体"/>
                <w:kern w:val="0"/>
                <w:szCs w:val="21"/>
              </w:rPr>
              <w:t>□部门发展性项目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Merge w:val="continue"/>
            <w:noWrap w:val="0"/>
            <w:vAlign w:val="center"/>
          </w:tcPr>
          <w:p>
            <w:pPr>
              <w:spacing w:line="560" w:lineRule="exact"/>
              <w:jc w:val="center"/>
              <w:rPr>
                <w:rFonts w:hint="eastAsia" w:ascii="黑体" w:hAnsi="宋体" w:eastAsia="黑体"/>
                <w:szCs w:val="21"/>
              </w:rPr>
            </w:pPr>
          </w:p>
        </w:tc>
        <w:tc>
          <w:tcPr>
            <w:tcW w:w="7710" w:type="dxa"/>
            <w:gridSpan w:val="7"/>
            <w:noWrap w:val="0"/>
            <w:vAlign w:val="center"/>
          </w:tcPr>
          <w:p>
            <w:pPr>
              <w:widowControl/>
              <w:spacing w:line="560" w:lineRule="exact"/>
              <w:jc w:val="left"/>
              <w:rPr>
                <w:rFonts w:ascii="宋体" w:hAnsi="宋体" w:cs="宋体"/>
                <w:kern w:val="0"/>
                <w:szCs w:val="21"/>
              </w:rPr>
            </w:pPr>
            <w:r>
              <w:rPr>
                <w:rFonts w:hint="eastAsia" w:ascii="宋体" w:hAnsi="宋体" w:cs="宋体"/>
                <w:kern w:val="0"/>
                <w:szCs w:val="21"/>
              </w:rPr>
              <w:t xml:space="preserve">1.基本建设类 □    其中：新建类 □    扩建类 □    改建类 □  </w:t>
            </w:r>
          </w:p>
          <w:p>
            <w:pPr>
              <w:widowControl/>
              <w:spacing w:line="560" w:lineRule="exact"/>
              <w:jc w:val="left"/>
              <w:rPr>
                <w:rFonts w:hint="eastAsia" w:ascii="宋体" w:hAnsi="宋体" w:cs="宋体"/>
                <w:kern w:val="0"/>
                <w:szCs w:val="21"/>
              </w:rPr>
            </w:pPr>
            <w:r>
              <w:rPr>
                <w:rFonts w:hint="eastAsia" w:ascii="宋体" w:hAnsi="宋体" w:cs="宋体"/>
                <w:kern w:val="0"/>
                <w:szCs w:val="21"/>
              </w:rPr>
              <w:t xml:space="preserve">2.行政事业类 </w:t>
            </w:r>
            <w:r>
              <w:rPr>
                <w:rFonts w:hint="eastAsia" w:ascii="宋体" w:hAnsi="宋体" w:cs="宋体"/>
                <w:kern w:val="0"/>
                <w:szCs w:val="21"/>
              </w:rPr>
              <w:sym w:font="Wingdings 2" w:char="0052"/>
            </w:r>
            <w:r>
              <w:rPr>
                <w:rFonts w:hint="eastAsia" w:ascii="宋体" w:hAnsi="宋体" w:cs="宋体"/>
                <w:kern w:val="0"/>
                <w:szCs w:val="21"/>
              </w:rPr>
              <w:t xml:space="preserve">    其中: 采购类 </w:t>
            </w:r>
            <w:r>
              <w:rPr>
                <w:rFonts w:hint="eastAsia" w:ascii="宋体" w:hAnsi="宋体" w:cs="宋体"/>
                <w:kern w:val="0"/>
                <w:szCs w:val="21"/>
              </w:rPr>
              <w:sym w:font="Wingdings 2" w:char="0052"/>
            </w:r>
            <w:r>
              <w:rPr>
                <w:rFonts w:hint="eastAsia" w:ascii="宋体" w:hAnsi="宋体" w:cs="宋体"/>
                <w:kern w:val="0"/>
                <w:szCs w:val="21"/>
              </w:rPr>
              <w:t xml:space="preserve">    </w:t>
            </w:r>
            <w:r>
              <w:rPr>
                <w:rFonts w:hint="eastAsia" w:ascii="宋体" w:hAnsi="宋体"/>
                <w:szCs w:val="21"/>
              </w:rPr>
              <w:t xml:space="preserve">奖励类 </w:t>
            </w:r>
            <w:r>
              <w:rPr>
                <w:rFonts w:hint="eastAsia" w:ascii="宋体" w:hAnsi="宋体" w:cs="宋体"/>
                <w:kern w:val="0"/>
                <w:szCs w:val="21"/>
              </w:rPr>
              <w:sym w:font="Wingdings 2" w:char="0052"/>
            </w:r>
            <w:r>
              <w:rPr>
                <w:rFonts w:hint="eastAsia" w:ascii="宋体" w:hAnsi="宋体" w:cs="宋体"/>
                <w:kern w:val="0"/>
                <w:szCs w:val="21"/>
              </w:rPr>
              <w:t xml:space="preserve">    </w:t>
            </w:r>
            <w:r>
              <w:rPr>
                <w:rFonts w:hint="eastAsia" w:ascii="宋体" w:hAnsi="宋体"/>
                <w:szCs w:val="21"/>
              </w:rPr>
              <w:t xml:space="preserve">补贴类 </w:t>
            </w:r>
            <w:r>
              <w:rPr>
                <w:rFonts w:hint="eastAsia" w:ascii="宋体" w:hAnsi="宋体" w:cs="宋体"/>
                <w:kern w:val="0"/>
                <w:szCs w:val="21"/>
              </w:rPr>
              <w:sym w:font="Wingdings 2" w:char="0052"/>
            </w:r>
          </w:p>
          <w:p>
            <w:pPr>
              <w:widowControl/>
              <w:spacing w:line="560" w:lineRule="exact"/>
              <w:jc w:val="left"/>
              <w:rPr>
                <w:rFonts w:ascii="宋体" w:hAnsi="宋体" w:cs="宋体"/>
                <w:kern w:val="0"/>
                <w:szCs w:val="21"/>
              </w:rPr>
            </w:pPr>
            <w:r>
              <w:rPr>
                <w:rFonts w:hint="eastAsia" w:ascii="宋体" w:hAnsi="宋体" w:cs="宋体"/>
                <w:kern w:val="0"/>
                <w:szCs w:val="21"/>
              </w:rPr>
              <w:t>3.其他专项类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ind w:firstLine="105" w:firstLineChars="50"/>
              <w:rPr>
                <w:rFonts w:hint="eastAsia" w:ascii="黑体" w:hAnsi="宋体" w:eastAsia="黑体"/>
                <w:szCs w:val="21"/>
              </w:rPr>
            </w:pPr>
            <w:r>
              <w:rPr>
                <w:rFonts w:hint="eastAsia" w:ascii="黑体" w:hAnsi="宋体" w:eastAsia="黑体" w:cs="宋体"/>
                <w:kern w:val="0"/>
                <w:szCs w:val="21"/>
              </w:rPr>
              <w:t>起始日期</w:t>
            </w:r>
          </w:p>
        </w:tc>
        <w:tc>
          <w:tcPr>
            <w:tcW w:w="2999" w:type="dxa"/>
            <w:gridSpan w:val="3"/>
            <w:noWrap w:val="0"/>
            <w:vAlign w:val="center"/>
          </w:tcPr>
          <w:p>
            <w:pPr>
              <w:ind w:firstLine="735" w:firstLineChars="350"/>
              <w:rPr>
                <w:rFonts w:hint="eastAsia" w:ascii="宋体" w:hAnsi="宋体"/>
                <w:szCs w:val="21"/>
              </w:rPr>
            </w:pPr>
            <w:r>
              <w:rPr>
                <w:rFonts w:ascii="宋体" w:hAnsi="宋体" w:cs="宋体"/>
                <w:kern w:val="0"/>
                <w:szCs w:val="21"/>
              </w:rPr>
              <w:t>20</w:t>
            </w:r>
            <w:r>
              <w:rPr>
                <w:rFonts w:hint="eastAsia" w:ascii="宋体" w:hAnsi="宋体" w:cs="宋体"/>
                <w:kern w:val="0"/>
                <w:szCs w:val="21"/>
                <w:lang w:val="en-US" w:eastAsia="zh-CN"/>
              </w:rPr>
              <w:t>20</w:t>
            </w:r>
            <w:r>
              <w:rPr>
                <w:rFonts w:hint="eastAsia" w:ascii="宋体" w:hAnsi="宋体" w:cs="宋体"/>
                <w:kern w:val="0"/>
                <w:szCs w:val="21"/>
              </w:rPr>
              <w:t>年</w:t>
            </w:r>
            <w:r>
              <w:rPr>
                <w:rFonts w:ascii="宋体" w:hAnsi="宋体" w:cs="宋体"/>
                <w:kern w:val="0"/>
                <w:szCs w:val="21"/>
              </w:rPr>
              <w:t xml:space="preserve">1  </w:t>
            </w:r>
            <w:r>
              <w:rPr>
                <w:rFonts w:hint="eastAsia" w:ascii="宋体" w:hAnsi="宋体" w:cs="宋体"/>
                <w:kern w:val="0"/>
                <w:szCs w:val="21"/>
              </w:rPr>
              <w:t>月</w:t>
            </w:r>
            <w:r>
              <w:rPr>
                <w:rFonts w:ascii="宋体" w:hAnsi="宋体" w:cs="宋体"/>
                <w:kern w:val="0"/>
                <w:szCs w:val="21"/>
              </w:rPr>
              <w:t xml:space="preserve">1 </w:t>
            </w:r>
            <w:r>
              <w:rPr>
                <w:rFonts w:hint="eastAsia" w:ascii="宋体" w:hAnsi="宋体" w:cs="宋体"/>
                <w:kern w:val="0"/>
                <w:szCs w:val="21"/>
              </w:rPr>
              <w:t>日</w:t>
            </w:r>
          </w:p>
        </w:tc>
        <w:tc>
          <w:tcPr>
            <w:tcW w:w="1445" w:type="dxa"/>
            <w:gridSpan w:val="2"/>
            <w:noWrap w:val="0"/>
            <w:vAlign w:val="center"/>
          </w:tcPr>
          <w:p>
            <w:pPr>
              <w:ind w:firstLine="105" w:firstLineChars="50"/>
              <w:rPr>
                <w:rFonts w:hint="eastAsia" w:ascii="宋体" w:hAnsi="宋体"/>
                <w:szCs w:val="21"/>
              </w:rPr>
            </w:pPr>
            <w:r>
              <w:rPr>
                <w:rFonts w:hint="eastAsia" w:ascii="宋体" w:hAnsi="宋体" w:cs="宋体"/>
                <w:kern w:val="0"/>
                <w:szCs w:val="21"/>
              </w:rPr>
              <w:t>结束日期</w:t>
            </w:r>
          </w:p>
        </w:tc>
        <w:tc>
          <w:tcPr>
            <w:tcW w:w="3266" w:type="dxa"/>
            <w:gridSpan w:val="2"/>
            <w:noWrap w:val="0"/>
            <w:vAlign w:val="center"/>
          </w:tcPr>
          <w:p>
            <w:pPr>
              <w:ind w:left="1052" w:leftChars="0"/>
              <w:rPr>
                <w:rFonts w:hint="eastAsia" w:ascii="宋体" w:hAnsi="宋体"/>
                <w:szCs w:val="21"/>
              </w:rPr>
            </w:pPr>
            <w:r>
              <w:rPr>
                <w:rFonts w:ascii="宋体" w:hAnsi="宋体" w:cs="宋体"/>
                <w:kern w:val="0"/>
                <w:szCs w:val="21"/>
              </w:rPr>
              <w:t>20</w:t>
            </w:r>
            <w:r>
              <w:rPr>
                <w:rFonts w:hint="eastAsia" w:ascii="宋体" w:hAnsi="宋体" w:cs="宋体"/>
                <w:kern w:val="0"/>
                <w:szCs w:val="21"/>
                <w:lang w:val="en-US" w:eastAsia="zh-CN"/>
              </w:rPr>
              <w:t>20</w:t>
            </w:r>
            <w:r>
              <w:rPr>
                <w:rFonts w:hint="eastAsia" w:ascii="宋体" w:hAnsi="宋体" w:cs="宋体"/>
                <w:kern w:val="0"/>
                <w:szCs w:val="21"/>
              </w:rPr>
              <w:t>年</w:t>
            </w:r>
            <w:r>
              <w:rPr>
                <w:rFonts w:ascii="宋体" w:hAnsi="宋体" w:cs="宋体"/>
                <w:kern w:val="0"/>
                <w:szCs w:val="21"/>
              </w:rPr>
              <w:t>12</w:t>
            </w:r>
            <w:r>
              <w:rPr>
                <w:rFonts w:hint="eastAsia" w:ascii="宋体" w:hAnsi="宋体" w:cs="宋体"/>
                <w:kern w:val="0"/>
                <w:szCs w:val="21"/>
              </w:rPr>
              <w:t>月</w:t>
            </w:r>
            <w:r>
              <w:rPr>
                <w:rFonts w:ascii="宋体" w:hAnsi="宋体" w:cs="宋体"/>
                <w:kern w:val="0"/>
                <w:szCs w:val="21"/>
              </w:rPr>
              <w:t xml:space="preserve">31 </w:t>
            </w:r>
            <w:r>
              <w:rPr>
                <w:rFonts w:hint="eastAsia"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项目概况</w:t>
            </w:r>
          </w:p>
        </w:tc>
        <w:tc>
          <w:tcPr>
            <w:tcW w:w="7710" w:type="dxa"/>
            <w:gridSpan w:val="7"/>
            <w:noWrap w:val="0"/>
            <w:vAlign w:val="center"/>
          </w:tcPr>
          <w:p>
            <w:pPr>
              <w:rPr>
                <w:rFonts w:hint="eastAsia" w:ascii="宋体" w:hAnsi="宋体" w:eastAsia="宋体" w:cs="Times New Roman"/>
                <w:kern w:val="2"/>
                <w:sz w:val="21"/>
                <w:szCs w:val="21"/>
                <w:lang w:val="en-US" w:eastAsia="zh-CN" w:bidi="ar-SA"/>
              </w:rPr>
            </w:pPr>
            <w:r>
              <w:rPr>
                <w:rFonts w:hint="eastAsia" w:ascii="宋体" w:hAnsi="宋体"/>
                <w:sz w:val="20"/>
                <w:szCs w:val="20"/>
              </w:rPr>
              <w:t>按照保基本、强基层、建机制的基本原则，加大投入，统筹推进五项重点改革。政府办基层医疗卫生机构全部实施基本药物制度，以破除“以药补医”机制为核心的基层医疗卫生机构，形成维护公益性、调动积极性、保障可持续的新机制。不断完善基层医疗卫生服务体系，逐步增强中医药服务能力，建设好全科医生制度。不断提高基本公共卫生服务水平，国家重大公共卫生服务项目全面实施。初步建立中国特色基本医疗卫生制度框架，公共财政不断向基层、农村和公共卫生倾斜的投入，不断改善基层卫生人才队伍的数量、学历、知识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Merge w:val="restart"/>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项目立项</w:t>
            </w:r>
          </w:p>
          <w:p>
            <w:pPr>
              <w:spacing w:line="560" w:lineRule="exact"/>
              <w:jc w:val="center"/>
              <w:rPr>
                <w:rFonts w:hint="eastAsia" w:ascii="黑体" w:hAnsi="宋体" w:eastAsia="黑体"/>
                <w:szCs w:val="21"/>
              </w:rPr>
            </w:pPr>
            <w:r>
              <w:rPr>
                <w:rFonts w:hint="eastAsia" w:ascii="黑体" w:hAnsi="宋体" w:eastAsia="黑体"/>
                <w:szCs w:val="21"/>
              </w:rPr>
              <w:t>情况</w:t>
            </w:r>
          </w:p>
        </w:tc>
        <w:tc>
          <w:tcPr>
            <w:tcW w:w="7710" w:type="dxa"/>
            <w:gridSpan w:val="7"/>
            <w:noWrap w:val="0"/>
            <w:vAlign w:val="center"/>
          </w:tcPr>
          <w:p>
            <w:pPr>
              <w:adjustRightInd w:val="0"/>
              <w:snapToGrid w:val="0"/>
              <w:spacing w:line="240" w:lineRule="atLeast"/>
              <w:rPr>
                <w:rFonts w:ascii="宋体" w:hAnsi="宋体"/>
                <w:sz w:val="20"/>
                <w:szCs w:val="20"/>
              </w:rPr>
            </w:pPr>
            <w:r>
              <w:rPr>
                <w:rFonts w:hint="eastAsia" w:ascii="宋体" w:hAnsi="宋体"/>
                <w:sz w:val="20"/>
                <w:szCs w:val="20"/>
              </w:rPr>
              <w:t>依  据：</w:t>
            </w:r>
          </w:p>
          <w:p>
            <w:pPr>
              <w:adjustRightInd w:val="0"/>
              <w:snapToGrid w:val="0"/>
              <w:spacing w:line="240" w:lineRule="atLeast"/>
              <w:rPr>
                <w:rFonts w:ascii="宋体" w:hAnsi="宋体"/>
                <w:sz w:val="20"/>
                <w:szCs w:val="20"/>
              </w:rPr>
            </w:pPr>
            <w:r>
              <w:rPr>
                <w:rFonts w:ascii="宋体" w:hAnsi="宋体"/>
                <w:sz w:val="20"/>
                <w:szCs w:val="20"/>
              </w:rPr>
              <w:t>1.</w:t>
            </w:r>
            <w:r>
              <w:rPr>
                <w:rFonts w:hint="eastAsia" w:ascii="宋体" w:hAnsi="宋体"/>
                <w:sz w:val="20"/>
                <w:szCs w:val="20"/>
              </w:rPr>
              <w:t>基本公共卫生服务项目：根据洪卫基卫字</w:t>
            </w:r>
            <w:r>
              <w:rPr>
                <w:rFonts w:ascii="宋体" w:hAnsi="宋体"/>
                <w:sz w:val="20"/>
                <w:szCs w:val="20"/>
              </w:rPr>
              <w:t>[2018]23</w:t>
            </w:r>
            <w:r>
              <w:rPr>
                <w:rFonts w:hint="eastAsia" w:ascii="宋体" w:hAnsi="宋体"/>
                <w:sz w:val="20"/>
                <w:szCs w:val="20"/>
              </w:rPr>
              <w:t>号《关于印发</w:t>
            </w:r>
            <w:r>
              <w:rPr>
                <w:rFonts w:ascii="宋体" w:hAnsi="宋体"/>
                <w:sz w:val="20"/>
                <w:szCs w:val="20"/>
              </w:rPr>
              <w:t>2018</w:t>
            </w:r>
            <w:r>
              <w:rPr>
                <w:rFonts w:hint="eastAsia" w:ascii="宋体" w:hAnsi="宋体"/>
                <w:sz w:val="20"/>
                <w:szCs w:val="20"/>
              </w:rPr>
              <w:t>年度南昌市基本公共卫生服务项目实施方案的通知》文件</w:t>
            </w:r>
          </w:p>
          <w:p>
            <w:pPr>
              <w:adjustRightInd w:val="0"/>
              <w:snapToGrid w:val="0"/>
              <w:spacing w:line="240" w:lineRule="atLeast"/>
              <w:rPr>
                <w:rFonts w:ascii="宋体" w:hAnsi="宋体"/>
                <w:sz w:val="20"/>
                <w:szCs w:val="20"/>
              </w:rPr>
            </w:pPr>
            <w:r>
              <w:rPr>
                <w:rFonts w:ascii="宋体" w:hAnsi="宋体"/>
                <w:sz w:val="20"/>
                <w:szCs w:val="20"/>
              </w:rPr>
              <w:t>2.</w:t>
            </w:r>
            <w:r>
              <w:rPr>
                <w:rFonts w:hint="eastAsia" w:ascii="宋体" w:hAnsi="宋体"/>
                <w:sz w:val="20"/>
                <w:szCs w:val="20"/>
              </w:rPr>
              <w:t>基本药物制度补助：：《江西省基层医疗卫生机构全面实施国家基本药物制度实施方案赣府厅发》【</w:t>
            </w:r>
            <w:r>
              <w:rPr>
                <w:rFonts w:ascii="宋体" w:hAnsi="宋体"/>
                <w:sz w:val="20"/>
                <w:szCs w:val="20"/>
              </w:rPr>
              <w:t>2010</w:t>
            </w:r>
            <w:r>
              <w:rPr>
                <w:rFonts w:hint="eastAsia" w:ascii="宋体" w:hAnsi="宋体"/>
                <w:sz w:val="20"/>
                <w:szCs w:val="20"/>
              </w:rPr>
              <w:t>】</w:t>
            </w:r>
            <w:r>
              <w:rPr>
                <w:rFonts w:ascii="宋体" w:hAnsi="宋体"/>
                <w:sz w:val="20"/>
                <w:szCs w:val="20"/>
              </w:rPr>
              <w:t>75</w:t>
            </w:r>
            <w:r>
              <w:rPr>
                <w:rFonts w:hint="eastAsia" w:ascii="宋体" w:hAnsi="宋体"/>
                <w:sz w:val="20"/>
                <w:szCs w:val="20"/>
              </w:rPr>
              <w:t>号，《南昌市非政府办社区卫生服务中心实施国家基本药物制度工作方案（试行）》洪卫基卫字【</w:t>
            </w:r>
            <w:r>
              <w:rPr>
                <w:rFonts w:ascii="宋体" w:hAnsi="宋体"/>
                <w:sz w:val="20"/>
                <w:szCs w:val="20"/>
              </w:rPr>
              <w:t>2014</w:t>
            </w:r>
            <w:r>
              <w:rPr>
                <w:rFonts w:hint="eastAsia" w:ascii="宋体" w:hAnsi="宋体"/>
                <w:sz w:val="20"/>
                <w:szCs w:val="20"/>
              </w:rPr>
              <w:t>】</w:t>
            </w:r>
            <w:r>
              <w:rPr>
                <w:rFonts w:ascii="宋体" w:hAnsi="宋体"/>
                <w:sz w:val="20"/>
                <w:szCs w:val="20"/>
              </w:rPr>
              <w:t>21</w:t>
            </w:r>
            <w:r>
              <w:rPr>
                <w:rFonts w:hint="eastAsia" w:ascii="宋体" w:hAnsi="宋体"/>
                <w:sz w:val="20"/>
                <w:szCs w:val="20"/>
              </w:rPr>
              <w:t>号</w:t>
            </w:r>
          </w:p>
          <w:p>
            <w:pPr>
              <w:adjustRightInd w:val="0"/>
              <w:snapToGrid w:val="0"/>
              <w:spacing w:line="240" w:lineRule="atLeast"/>
              <w:rPr>
                <w:rFonts w:ascii="宋体" w:hAnsi="宋体"/>
                <w:sz w:val="20"/>
                <w:szCs w:val="20"/>
              </w:rPr>
            </w:pPr>
            <w:r>
              <w:rPr>
                <w:rFonts w:ascii="宋体" w:hAnsi="宋体"/>
                <w:sz w:val="20"/>
                <w:szCs w:val="20"/>
              </w:rPr>
              <w:t>3.</w:t>
            </w:r>
            <w:r>
              <w:rPr>
                <w:rFonts w:hint="eastAsia" w:ascii="宋体" w:hAnsi="宋体"/>
                <w:sz w:val="20"/>
                <w:szCs w:val="20"/>
              </w:rPr>
              <w:t>乡村医生养老保险生活补贴：《关于提高离岗退出乡村医生养老生活补贴标准的通知》（赣卫基层字</w:t>
            </w:r>
            <w:r>
              <w:rPr>
                <w:rFonts w:ascii="宋体" w:hAnsi="宋体"/>
                <w:sz w:val="20"/>
                <w:szCs w:val="20"/>
              </w:rPr>
              <w:t>[2016]11</w:t>
            </w:r>
            <w:r>
              <w:rPr>
                <w:rFonts w:hint="eastAsia" w:ascii="宋体" w:hAnsi="宋体"/>
                <w:sz w:val="20"/>
                <w:szCs w:val="20"/>
              </w:rPr>
              <w:t>号）</w:t>
            </w:r>
          </w:p>
          <w:p>
            <w:pPr>
              <w:adjustRightInd w:val="0"/>
              <w:snapToGrid w:val="0"/>
              <w:spacing w:line="240" w:lineRule="atLeast"/>
              <w:rPr>
                <w:rFonts w:ascii="宋体" w:hAnsi="宋体"/>
                <w:sz w:val="20"/>
                <w:szCs w:val="20"/>
              </w:rPr>
            </w:pPr>
            <w:r>
              <w:rPr>
                <w:rFonts w:ascii="宋体" w:hAnsi="宋体"/>
                <w:sz w:val="20"/>
                <w:szCs w:val="20"/>
              </w:rPr>
              <w:t>4.</w:t>
            </w:r>
            <w:r>
              <w:rPr>
                <w:rFonts w:hint="eastAsia" w:ascii="宋体" w:hAnsi="宋体"/>
                <w:sz w:val="20"/>
                <w:szCs w:val="20"/>
              </w:rPr>
              <w:t>免费婚前医学检查：南昌市人民政府办公厅《关于印发南昌市免费婚前医学检查实施方案的通知》洪府厅发</w:t>
            </w:r>
            <w:r>
              <w:rPr>
                <w:rFonts w:ascii="宋体" w:hAnsi="宋体"/>
                <w:sz w:val="20"/>
                <w:szCs w:val="20"/>
              </w:rPr>
              <w:t>[2018]22</w:t>
            </w:r>
            <w:r>
              <w:rPr>
                <w:rFonts w:hint="eastAsia" w:ascii="宋体" w:hAnsi="宋体"/>
                <w:sz w:val="20"/>
                <w:szCs w:val="20"/>
              </w:rPr>
              <w:t>号文件</w:t>
            </w:r>
          </w:p>
          <w:p>
            <w:pPr>
              <w:adjustRightInd w:val="0"/>
              <w:snapToGrid w:val="0"/>
              <w:spacing w:line="240" w:lineRule="atLeast"/>
              <w:rPr>
                <w:rFonts w:ascii="宋体" w:hAnsi="宋体"/>
                <w:sz w:val="20"/>
                <w:szCs w:val="20"/>
              </w:rPr>
            </w:pPr>
            <w:r>
              <w:rPr>
                <w:rFonts w:ascii="宋体" w:hAnsi="宋体"/>
                <w:sz w:val="20"/>
                <w:szCs w:val="20"/>
              </w:rPr>
              <w:t>5.</w:t>
            </w:r>
            <w:r>
              <w:rPr>
                <w:rFonts w:hint="eastAsia" w:ascii="宋体" w:hAnsi="宋体"/>
                <w:sz w:val="20"/>
                <w:szCs w:val="20"/>
              </w:rPr>
              <w:t>国家免费孕前优生检查：《关于印发</w:t>
            </w:r>
            <w:r>
              <w:rPr>
                <w:rFonts w:ascii="宋体" w:hAnsi="宋体"/>
                <w:sz w:val="20"/>
                <w:szCs w:val="20"/>
              </w:rPr>
              <w:t>2016</w:t>
            </w:r>
            <w:r>
              <w:rPr>
                <w:rFonts w:hint="eastAsia" w:ascii="宋体" w:hAnsi="宋体"/>
                <w:sz w:val="20"/>
                <w:szCs w:val="20"/>
              </w:rPr>
              <w:t>年江西省免费孕前优生健康检查项目实施方案的通知》赣卫妇幼字</w:t>
            </w:r>
            <w:r>
              <w:rPr>
                <w:rFonts w:ascii="宋体" w:hAnsi="宋体"/>
                <w:sz w:val="20"/>
                <w:szCs w:val="20"/>
              </w:rPr>
              <w:t>[2016]32</w:t>
            </w:r>
            <w:r>
              <w:rPr>
                <w:rFonts w:hint="eastAsia" w:ascii="宋体" w:hAnsi="宋体"/>
                <w:sz w:val="20"/>
                <w:szCs w:val="20"/>
              </w:rPr>
              <w:t>号、《南昌经济技术开发区孕前优生健康检查合作协议》</w:t>
            </w:r>
          </w:p>
          <w:p>
            <w:pPr>
              <w:adjustRightInd w:val="0"/>
              <w:snapToGrid w:val="0"/>
              <w:spacing w:line="240" w:lineRule="atLeast"/>
              <w:rPr>
                <w:rFonts w:ascii="宋体" w:hAnsi="宋体"/>
                <w:sz w:val="20"/>
                <w:szCs w:val="20"/>
              </w:rPr>
            </w:pPr>
            <w:r>
              <w:rPr>
                <w:rFonts w:ascii="宋体" w:hAnsi="宋体"/>
                <w:sz w:val="20"/>
                <w:szCs w:val="20"/>
              </w:rPr>
              <w:t>6.</w:t>
            </w:r>
            <w:r>
              <w:rPr>
                <w:rFonts w:hint="eastAsia" w:ascii="宋体" w:hAnsi="宋体"/>
                <w:sz w:val="20"/>
                <w:szCs w:val="20"/>
              </w:rPr>
              <w:t>社区卫生服务机构用房房租补助经费：根据洪卫基卫字</w:t>
            </w:r>
            <w:r>
              <w:rPr>
                <w:rFonts w:ascii="宋体" w:hAnsi="宋体"/>
                <w:sz w:val="20"/>
                <w:szCs w:val="20"/>
              </w:rPr>
              <w:t>[2010]33</w:t>
            </w:r>
            <w:r>
              <w:rPr>
                <w:rFonts w:hint="eastAsia" w:ascii="宋体" w:hAnsi="宋体"/>
                <w:sz w:val="20"/>
                <w:szCs w:val="20"/>
              </w:rPr>
              <w:t>号《关于下发南昌市社区卫生服务机构业务用房建设工作细则的通知》文件</w:t>
            </w:r>
          </w:p>
          <w:p>
            <w:pPr>
              <w:adjustRightInd w:val="0"/>
              <w:snapToGrid w:val="0"/>
              <w:spacing w:line="240" w:lineRule="atLeast"/>
              <w:rPr>
                <w:rFonts w:ascii="宋体" w:hAnsi="宋体"/>
                <w:sz w:val="20"/>
                <w:szCs w:val="20"/>
              </w:rPr>
            </w:pPr>
            <w:r>
              <w:rPr>
                <w:rFonts w:ascii="宋体" w:hAnsi="宋体"/>
                <w:sz w:val="20"/>
                <w:szCs w:val="20"/>
              </w:rPr>
              <w:t>7-1.</w:t>
            </w:r>
            <w:r>
              <w:rPr>
                <w:rFonts w:hint="eastAsia" w:ascii="宋体" w:hAnsi="宋体"/>
                <w:sz w:val="20"/>
                <w:szCs w:val="20"/>
              </w:rPr>
              <w:t>根据《关于印发南昌市</w:t>
            </w:r>
            <w:r>
              <w:rPr>
                <w:rFonts w:ascii="宋体" w:hAnsi="宋体"/>
                <w:sz w:val="20"/>
                <w:szCs w:val="20"/>
              </w:rPr>
              <w:t>2018</w:t>
            </w:r>
            <w:r>
              <w:rPr>
                <w:rFonts w:hint="eastAsia" w:ascii="宋体" w:hAnsi="宋体"/>
                <w:sz w:val="20"/>
                <w:szCs w:val="20"/>
              </w:rPr>
              <w:t>年度基本公共卫生服务项目绩效考核方案的通知》（洪卫基卫字</w:t>
            </w:r>
            <w:r>
              <w:rPr>
                <w:rFonts w:ascii="宋体" w:hAnsi="宋体"/>
                <w:sz w:val="20"/>
                <w:szCs w:val="20"/>
              </w:rPr>
              <w:t>[2018]26</w:t>
            </w:r>
            <w:r>
              <w:rPr>
                <w:rFonts w:hint="eastAsia" w:ascii="宋体" w:hAnsi="宋体"/>
                <w:sz w:val="20"/>
                <w:szCs w:val="20"/>
              </w:rPr>
              <w:t>号）、和</w:t>
            </w:r>
            <w:r>
              <w:rPr>
                <w:rFonts w:ascii="宋体" w:hAnsi="宋体"/>
                <w:sz w:val="20"/>
                <w:szCs w:val="20"/>
              </w:rPr>
              <w:t>[</w:t>
            </w:r>
            <w:r>
              <w:rPr>
                <w:rFonts w:hint="eastAsia" w:ascii="宋体" w:hAnsi="宋体"/>
                <w:sz w:val="20"/>
                <w:szCs w:val="20"/>
              </w:rPr>
              <w:t>关于做好《国家基本公共卫生服务规范（第三版）》学习培训应用工作的通知</w:t>
            </w:r>
            <w:r>
              <w:rPr>
                <w:rFonts w:ascii="宋体" w:hAnsi="宋体"/>
                <w:sz w:val="20"/>
                <w:szCs w:val="20"/>
              </w:rPr>
              <w:t>]</w:t>
            </w:r>
            <w:r>
              <w:rPr>
                <w:rFonts w:hint="eastAsia" w:ascii="宋体" w:hAnsi="宋体"/>
                <w:sz w:val="20"/>
                <w:szCs w:val="20"/>
              </w:rPr>
              <w:t>（洪卫基卫字</w:t>
            </w:r>
            <w:r>
              <w:rPr>
                <w:rFonts w:ascii="宋体" w:hAnsi="宋体"/>
                <w:sz w:val="20"/>
                <w:szCs w:val="20"/>
              </w:rPr>
              <w:t>[2017]10</w:t>
            </w:r>
            <w:r>
              <w:rPr>
                <w:rFonts w:hint="eastAsia" w:ascii="宋体" w:hAnsi="宋体"/>
                <w:sz w:val="20"/>
                <w:szCs w:val="20"/>
              </w:rPr>
              <w:t>号）</w:t>
            </w:r>
          </w:p>
          <w:p>
            <w:pPr>
              <w:adjustRightInd w:val="0"/>
              <w:snapToGrid w:val="0"/>
              <w:spacing w:line="240" w:lineRule="atLeast"/>
              <w:rPr>
                <w:rFonts w:ascii="宋体" w:hAnsi="宋体"/>
                <w:sz w:val="20"/>
                <w:szCs w:val="20"/>
              </w:rPr>
            </w:pPr>
            <w:r>
              <w:rPr>
                <w:rFonts w:ascii="宋体" w:hAnsi="宋体"/>
                <w:sz w:val="20"/>
                <w:szCs w:val="20"/>
              </w:rPr>
              <w:t>7-2.</w:t>
            </w:r>
            <w:r>
              <w:rPr>
                <w:rFonts w:hint="eastAsia" w:ascii="宋体" w:hAnsi="宋体"/>
                <w:sz w:val="20"/>
                <w:szCs w:val="20"/>
              </w:rPr>
              <w:t>根据《关于做好</w:t>
            </w:r>
            <w:r>
              <w:rPr>
                <w:rFonts w:ascii="宋体" w:hAnsi="宋体"/>
                <w:sz w:val="20"/>
                <w:szCs w:val="20"/>
              </w:rPr>
              <w:t>2018-2019</w:t>
            </w:r>
            <w:r>
              <w:rPr>
                <w:rFonts w:hint="eastAsia" w:ascii="宋体" w:hAnsi="宋体"/>
                <w:sz w:val="20"/>
                <w:szCs w:val="20"/>
              </w:rPr>
              <w:t>年度基层医疗卫生机构医疗责任参保工作的通知》（洪卫基卫字</w:t>
            </w:r>
            <w:r>
              <w:rPr>
                <w:rFonts w:ascii="宋体" w:hAnsi="宋体"/>
                <w:sz w:val="20"/>
                <w:szCs w:val="20"/>
              </w:rPr>
              <w:t>[2019]3</w:t>
            </w:r>
            <w:r>
              <w:rPr>
                <w:rFonts w:hint="eastAsia" w:ascii="宋体" w:hAnsi="宋体"/>
                <w:sz w:val="20"/>
                <w:szCs w:val="20"/>
              </w:rPr>
              <w:t>号）文件。</w:t>
            </w:r>
          </w:p>
          <w:p>
            <w:pPr>
              <w:adjustRightInd w:val="0"/>
              <w:snapToGrid w:val="0"/>
              <w:spacing w:line="240" w:lineRule="atLeast"/>
              <w:rPr>
                <w:rFonts w:hint="eastAsia" w:ascii="宋体" w:hAnsi="宋体"/>
                <w:sz w:val="20"/>
                <w:szCs w:val="20"/>
                <w:lang w:val="en-US" w:eastAsia="zh-CN"/>
              </w:rPr>
            </w:pPr>
            <w:r>
              <w:rPr>
                <w:rFonts w:ascii="宋体" w:hAnsi="宋体"/>
                <w:sz w:val="20"/>
                <w:szCs w:val="20"/>
              </w:rPr>
              <w:t>7-3.</w:t>
            </w:r>
            <w:r>
              <w:rPr>
                <w:rFonts w:hint="eastAsia" w:ascii="宋体" w:hAnsi="宋体"/>
                <w:sz w:val="20"/>
                <w:szCs w:val="20"/>
              </w:rPr>
              <w:t>根据《病原微生物实验室生物安全管理条例》、《江西省病原微生物实验室生物安全管理办法》文件。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Merge w:val="continue"/>
            <w:noWrap w:val="0"/>
            <w:vAlign w:val="center"/>
          </w:tcPr>
          <w:p>
            <w:pPr>
              <w:spacing w:line="560" w:lineRule="exact"/>
              <w:jc w:val="center"/>
              <w:rPr>
                <w:rFonts w:hint="eastAsia" w:ascii="黑体" w:hAnsi="宋体" w:eastAsia="黑体"/>
                <w:szCs w:val="21"/>
              </w:rPr>
            </w:pPr>
          </w:p>
        </w:tc>
        <w:tc>
          <w:tcPr>
            <w:tcW w:w="7710" w:type="dxa"/>
            <w:gridSpan w:val="7"/>
            <w:noWrap w:val="0"/>
            <w:vAlign w:val="center"/>
          </w:tcPr>
          <w:p>
            <w:pPr>
              <w:adjustRightInd w:val="0"/>
              <w:snapToGrid w:val="0"/>
              <w:spacing w:line="240" w:lineRule="atLeast"/>
              <w:rPr>
                <w:rFonts w:hint="eastAsia" w:ascii="宋体" w:hAnsi="宋体"/>
                <w:sz w:val="20"/>
                <w:szCs w:val="20"/>
                <w:lang w:val="en-US" w:eastAsia="zh-CN"/>
              </w:rPr>
            </w:pPr>
            <w:r>
              <w:rPr>
                <w:rFonts w:hint="eastAsia" w:ascii="宋体" w:hAnsi="宋体"/>
                <w:sz w:val="20"/>
                <w:szCs w:val="20"/>
              </w:rPr>
              <w:t>必要性：根据上级文件要求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Merge w:val="continue"/>
            <w:noWrap w:val="0"/>
            <w:vAlign w:val="center"/>
          </w:tcPr>
          <w:p>
            <w:pPr>
              <w:spacing w:line="560" w:lineRule="exact"/>
              <w:jc w:val="center"/>
              <w:rPr>
                <w:rFonts w:hint="eastAsia" w:ascii="黑体" w:hAnsi="宋体" w:eastAsia="黑体"/>
                <w:szCs w:val="21"/>
              </w:rPr>
            </w:pPr>
          </w:p>
        </w:tc>
        <w:tc>
          <w:tcPr>
            <w:tcW w:w="7710" w:type="dxa"/>
            <w:gridSpan w:val="7"/>
            <w:noWrap w:val="0"/>
            <w:vAlign w:val="center"/>
          </w:tcPr>
          <w:p>
            <w:pPr>
              <w:adjustRightInd w:val="0"/>
              <w:snapToGrid w:val="0"/>
              <w:spacing w:line="240" w:lineRule="atLeast"/>
              <w:rPr>
                <w:rFonts w:hint="eastAsia" w:ascii="宋体" w:hAnsi="宋体"/>
                <w:sz w:val="20"/>
                <w:szCs w:val="20"/>
                <w:lang w:val="en-US" w:eastAsia="zh-CN"/>
              </w:rPr>
            </w:pPr>
            <w:r>
              <w:rPr>
                <w:rFonts w:hint="eastAsia" w:ascii="宋体" w:hAnsi="宋体"/>
                <w:sz w:val="20"/>
                <w:szCs w:val="20"/>
              </w:rPr>
              <w:t>可行性：根据上级文件要求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保证项目实施的相关制度及措施</w:t>
            </w:r>
          </w:p>
        </w:tc>
        <w:tc>
          <w:tcPr>
            <w:tcW w:w="7710" w:type="dxa"/>
            <w:gridSpan w:val="7"/>
            <w:noWrap w:val="0"/>
            <w:vAlign w:val="center"/>
          </w:tcPr>
          <w:p>
            <w:pPr>
              <w:adjustRightInd w:val="0"/>
              <w:snapToGrid w:val="0"/>
              <w:spacing w:line="240" w:lineRule="atLeast"/>
              <w:rPr>
                <w:rFonts w:hint="eastAsia" w:ascii="宋体" w:hAnsi="宋体"/>
                <w:sz w:val="20"/>
                <w:szCs w:val="20"/>
                <w:lang w:val="en-US" w:eastAsia="zh-CN"/>
              </w:rPr>
            </w:pPr>
            <w:r>
              <w:rPr>
                <w:rFonts w:hint="eastAsia" w:ascii="宋体" w:hAnsi="宋体"/>
                <w:sz w:val="20"/>
                <w:szCs w:val="20"/>
              </w:rPr>
              <w:t>基本公共卫生服务项目：依据《关于印发</w:t>
            </w:r>
            <w:r>
              <w:rPr>
                <w:rFonts w:ascii="宋体" w:hAnsi="宋体"/>
                <w:sz w:val="20"/>
                <w:szCs w:val="20"/>
              </w:rPr>
              <w:t>2018</w:t>
            </w:r>
            <w:r>
              <w:rPr>
                <w:rFonts w:hint="eastAsia" w:ascii="宋体" w:hAnsi="宋体"/>
                <w:sz w:val="20"/>
                <w:szCs w:val="20"/>
              </w:rPr>
              <w:t>年度南昌市基本公共卫生服务项目实施方案的通知》</w:t>
            </w:r>
            <w:r>
              <w:rPr>
                <w:rFonts w:ascii="宋体" w:hAnsi="宋体"/>
                <w:sz w:val="20"/>
                <w:szCs w:val="20"/>
              </w:rPr>
              <w:t>(</w:t>
            </w:r>
            <w:r>
              <w:rPr>
                <w:rFonts w:hint="eastAsia" w:ascii="宋体" w:hAnsi="宋体"/>
                <w:sz w:val="20"/>
                <w:szCs w:val="20"/>
              </w:rPr>
              <w:t>洪卫基卫字</w:t>
            </w:r>
            <w:r>
              <w:rPr>
                <w:rFonts w:ascii="宋体" w:hAnsi="宋体"/>
                <w:sz w:val="20"/>
                <w:szCs w:val="20"/>
              </w:rPr>
              <w:t>[2018]23</w:t>
            </w:r>
            <w:r>
              <w:rPr>
                <w:rFonts w:hint="eastAsia" w:ascii="宋体" w:hAnsi="宋体"/>
                <w:sz w:val="20"/>
                <w:szCs w:val="20"/>
              </w:rPr>
              <w:t>号</w:t>
            </w:r>
            <w:r>
              <w:rPr>
                <w:rFonts w:ascii="宋体" w:hAnsi="宋体"/>
                <w:sz w:val="20"/>
                <w:szCs w:val="20"/>
              </w:rPr>
              <w:t>)</w:t>
            </w:r>
            <w:r>
              <w:rPr>
                <w:rFonts w:hint="eastAsia" w:ascii="宋体" w:hAnsi="宋体"/>
                <w:sz w:val="20"/>
                <w:szCs w:val="20"/>
              </w:rPr>
              <w:t>及市级相关考核文件。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项目总目标</w:t>
            </w:r>
          </w:p>
        </w:tc>
        <w:tc>
          <w:tcPr>
            <w:tcW w:w="7710" w:type="dxa"/>
            <w:gridSpan w:val="7"/>
            <w:noWrap w:val="0"/>
            <w:vAlign w:val="center"/>
          </w:tcPr>
          <w:p>
            <w:pPr>
              <w:adjustRightInd w:val="0"/>
              <w:snapToGrid w:val="0"/>
              <w:spacing w:line="240" w:lineRule="atLeast"/>
              <w:rPr>
                <w:rFonts w:hint="eastAsia" w:ascii="宋体" w:hAnsi="宋体"/>
                <w:sz w:val="20"/>
                <w:szCs w:val="20"/>
                <w:lang w:val="en-US" w:eastAsia="zh-CN"/>
              </w:rPr>
            </w:pPr>
            <w:r>
              <w:rPr>
                <w:rFonts w:hint="eastAsia" w:ascii="宋体" w:hAnsi="宋体"/>
                <w:sz w:val="20"/>
                <w:szCs w:val="20"/>
              </w:rPr>
              <w:t>明确政府责任，对城乡居民健康问题实施干预措施，减少主要健康</w:t>
            </w:r>
            <w:r>
              <w:rPr>
                <w:rFonts w:ascii="宋体" w:hAnsi="宋体"/>
                <w:sz w:val="20"/>
                <w:szCs w:val="20"/>
              </w:rPr>
              <w:fldChar w:fldCharType="begin"/>
            </w:r>
            <w:r>
              <w:rPr>
                <w:rFonts w:ascii="宋体" w:hAnsi="宋体"/>
                <w:sz w:val="20"/>
                <w:szCs w:val="20"/>
              </w:rPr>
              <w:instrText xml:space="preserve"> HYPERLINK "https://www.baidu.com/s?wd=%E5%8D%B1%E9%99%A9%E5%9B%A0%E7%B4%A0&amp;tn=44039180_cpr&amp;fenlei=mv6quAkxTZn0IZRqIHckPjm4nH00T1Y3uhR1rjf4nHTkrynzmvF-0ZwV5Hcvrjm3rH6sPfKWUMw85HfYnjn4nH6sgvPsT6KdThsqpZwYTjCEQLGCpyw9Uz4Bmy-bIi4WUvYETgN-TLwGUv3EPjmkn1fknjbd" \t "https://zhidao.baidu.com/question/_blank" </w:instrText>
            </w:r>
            <w:r>
              <w:rPr>
                <w:rFonts w:ascii="宋体" w:hAnsi="宋体"/>
                <w:sz w:val="20"/>
                <w:szCs w:val="20"/>
              </w:rPr>
              <w:fldChar w:fldCharType="separate"/>
            </w:r>
            <w:r>
              <w:rPr>
                <w:rFonts w:hint="eastAsia" w:ascii="宋体" w:hAnsi="宋体"/>
                <w:sz w:val="20"/>
                <w:szCs w:val="20"/>
              </w:rPr>
              <w:t>危险因素</w:t>
            </w:r>
            <w:r>
              <w:rPr>
                <w:rFonts w:hint="eastAsia" w:ascii="宋体" w:hAnsi="宋体"/>
                <w:sz w:val="20"/>
                <w:szCs w:val="20"/>
              </w:rPr>
              <w:fldChar w:fldCharType="end"/>
            </w:r>
            <w:r>
              <w:rPr>
                <w:rFonts w:hint="eastAsia" w:ascii="宋体" w:hAnsi="宋体"/>
                <w:sz w:val="20"/>
                <w:szCs w:val="20"/>
              </w:rPr>
              <w:t>，有效预防和控制主要传染病及慢性病，提高公共卫生服务和</w:t>
            </w:r>
            <w:r>
              <w:rPr>
                <w:rFonts w:ascii="宋体" w:hAnsi="宋体"/>
                <w:sz w:val="20"/>
                <w:szCs w:val="20"/>
              </w:rPr>
              <w:fldChar w:fldCharType="begin"/>
            </w:r>
            <w:r>
              <w:rPr>
                <w:rFonts w:ascii="宋体" w:hAnsi="宋体"/>
                <w:sz w:val="20"/>
                <w:szCs w:val="20"/>
              </w:rPr>
              <w:instrText xml:space="preserve"> HYPERLINK "https://www.baidu.com/s?wd=%E7%AA%81%E5%8F%91%E5%85%AC%E5%85%B1%E5%8D%AB%E7%94%9F%E4%BA%8B%E4%BB%B6&amp;tn=44039180_cpr&amp;fenlei=mv6quAkxTZn0IZRqIHckPjm4nH00T1Y3uhR1rjf4nHTkrynzmvF-0ZwV5Hcvrjm3rH6sPfKWUMw85HfYnjn4nH6sgvPsT6KdThsqpZwYTjCEQLGCpyw9Uz4Bmy-bIi4WUvYETgN-TLwGUv3EPjmkn1fknjbd" \t "https://zhidao.baidu.com/question/_blank" </w:instrText>
            </w:r>
            <w:r>
              <w:rPr>
                <w:rFonts w:ascii="宋体" w:hAnsi="宋体"/>
                <w:sz w:val="20"/>
                <w:szCs w:val="20"/>
              </w:rPr>
              <w:fldChar w:fldCharType="separate"/>
            </w:r>
            <w:r>
              <w:rPr>
                <w:rFonts w:hint="eastAsia" w:ascii="宋体" w:hAnsi="宋体"/>
                <w:sz w:val="20"/>
                <w:szCs w:val="20"/>
              </w:rPr>
              <w:t>突发公共卫生事件</w:t>
            </w:r>
            <w:r>
              <w:rPr>
                <w:rFonts w:hint="eastAsia" w:ascii="宋体" w:hAnsi="宋体"/>
                <w:sz w:val="20"/>
                <w:szCs w:val="20"/>
              </w:rPr>
              <w:fldChar w:fldCharType="end"/>
            </w:r>
            <w:r>
              <w:rPr>
                <w:rFonts w:hint="eastAsia" w:ascii="宋体" w:hAnsi="宋体"/>
                <w:sz w:val="20"/>
                <w:szCs w:val="20"/>
              </w:rPr>
              <w:t>应急处置能力，使城乡居民逐步享有均等化的基本公共卫生服务。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年度</w:t>
            </w:r>
          </w:p>
          <w:p>
            <w:pPr>
              <w:spacing w:line="560" w:lineRule="exact"/>
              <w:jc w:val="center"/>
              <w:rPr>
                <w:rFonts w:hint="eastAsia" w:ascii="黑体" w:hAnsi="宋体" w:eastAsia="黑体"/>
                <w:szCs w:val="21"/>
              </w:rPr>
            </w:pPr>
            <w:r>
              <w:rPr>
                <w:rFonts w:hint="eastAsia" w:ascii="黑体" w:hAnsi="宋体" w:eastAsia="黑体"/>
                <w:szCs w:val="21"/>
              </w:rPr>
              <w:t>绩效目标</w:t>
            </w:r>
          </w:p>
        </w:tc>
        <w:tc>
          <w:tcPr>
            <w:tcW w:w="7710" w:type="dxa"/>
            <w:gridSpan w:val="7"/>
            <w:noWrap w:val="0"/>
            <w:vAlign w:val="center"/>
          </w:tcPr>
          <w:p>
            <w:pPr>
              <w:adjustRightInd w:val="0"/>
              <w:snapToGrid w:val="0"/>
              <w:spacing w:line="240" w:lineRule="atLeast"/>
              <w:rPr>
                <w:rFonts w:hint="eastAsia" w:ascii="宋体" w:hAnsi="宋体"/>
                <w:sz w:val="20"/>
                <w:szCs w:val="20"/>
              </w:rPr>
            </w:pPr>
            <w:r>
              <w:rPr>
                <w:rFonts w:hint="eastAsia" w:ascii="宋体" w:hAnsi="宋体"/>
                <w:sz w:val="20"/>
                <w:szCs w:val="20"/>
              </w:rPr>
              <w:t>按照省、市级下达的任务书及考核目标相关指标评定</w:t>
            </w:r>
          </w:p>
          <w:p>
            <w:pPr>
              <w:adjustRightInd w:val="0"/>
              <w:snapToGrid w:val="0"/>
              <w:spacing w:line="240" w:lineRule="atLeast"/>
              <w:rPr>
                <w:rFonts w:hint="eastAsia" w:ascii="宋体" w:hAnsi="宋体"/>
                <w:sz w:val="20"/>
                <w:szCs w:val="20"/>
              </w:rPr>
            </w:pPr>
          </w:p>
        </w:tc>
      </w:tr>
    </w:tbl>
    <w:tbl>
      <w:tblPr>
        <w:tblStyle w:val="7"/>
        <w:tblpPr w:leftFromText="180" w:rightFromText="180" w:vertAnchor="text" w:horzAnchor="page" w:tblpX="1327" w:tblpY="104"/>
        <w:tblOverlap w:val="never"/>
        <w:tblW w:w="9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2999"/>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restart"/>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 xml:space="preserve">项目实施进度计划 </w:t>
            </w:r>
          </w:p>
          <w:p>
            <w:pPr>
              <w:spacing w:line="560" w:lineRule="exact"/>
              <w:jc w:val="center"/>
              <w:rPr>
                <w:rFonts w:hint="eastAsia" w:ascii="黑体" w:hAnsi="宋体" w:eastAsia="黑体"/>
                <w:szCs w:val="21"/>
              </w:rPr>
            </w:pPr>
            <w:r>
              <w:rPr>
                <w:rFonts w:hint="eastAsia" w:ascii="黑体" w:hAnsi="宋体" w:eastAsia="黑体"/>
                <w:szCs w:val="21"/>
              </w:rPr>
              <w:t xml:space="preserve"> 项目实施进度计划</w:t>
            </w:r>
          </w:p>
          <w:p>
            <w:pPr>
              <w:spacing w:line="560" w:lineRule="exact"/>
              <w:jc w:val="center"/>
              <w:rPr>
                <w:rFonts w:hint="eastAsia" w:ascii="黑体" w:hAnsi="宋体" w:eastAsia="黑体"/>
                <w:szCs w:val="21"/>
              </w:rPr>
            </w:pPr>
          </w:p>
        </w:tc>
        <w:tc>
          <w:tcPr>
            <w:tcW w:w="2999" w:type="dxa"/>
            <w:noWrap w:val="0"/>
            <w:vAlign w:val="center"/>
          </w:tcPr>
          <w:p>
            <w:pPr>
              <w:spacing w:line="560" w:lineRule="exact"/>
              <w:jc w:val="center"/>
              <w:rPr>
                <w:rFonts w:hint="eastAsia" w:ascii="宋体" w:hAnsi="宋体"/>
                <w:szCs w:val="21"/>
              </w:rPr>
            </w:pPr>
            <w:r>
              <w:rPr>
                <w:rFonts w:hint="eastAsia" w:ascii="宋体" w:hAnsi="宋体"/>
                <w:szCs w:val="21"/>
              </w:rPr>
              <w:t>起止时间</w:t>
            </w:r>
          </w:p>
        </w:tc>
        <w:tc>
          <w:tcPr>
            <w:tcW w:w="4711" w:type="dxa"/>
            <w:noWrap w:val="0"/>
            <w:vAlign w:val="center"/>
          </w:tcPr>
          <w:p>
            <w:pPr>
              <w:spacing w:line="560" w:lineRule="exact"/>
              <w:jc w:val="center"/>
              <w:rPr>
                <w:rFonts w:hint="eastAsia" w:ascii="宋体" w:hAnsi="宋体"/>
                <w:szCs w:val="21"/>
              </w:rPr>
            </w:pPr>
            <w:r>
              <w:rPr>
                <w:rFonts w:hint="eastAsia" w:ascii="宋体" w:hAnsi="宋体"/>
                <w:szCs w:val="21"/>
              </w:rPr>
              <w:t>项目实施内容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noWrap w:val="0"/>
            <w:vAlign w:val="center"/>
          </w:tcPr>
          <w:p>
            <w:pPr>
              <w:adjustRightInd w:val="0"/>
              <w:snapToGrid w:val="0"/>
              <w:spacing w:line="240" w:lineRule="atLeast"/>
              <w:rPr>
                <w:rFonts w:hint="eastAsia" w:ascii="宋体" w:hAnsi="宋体"/>
                <w:sz w:val="20"/>
                <w:szCs w:val="20"/>
                <w:lang w:val="en-US" w:eastAsia="zh-CN"/>
              </w:rPr>
            </w:pPr>
            <w:r>
              <w:rPr>
                <w:rFonts w:ascii="宋体" w:hAnsi="宋体"/>
                <w:sz w:val="20"/>
                <w:szCs w:val="20"/>
              </w:rPr>
              <w:t>2019</w:t>
            </w:r>
            <w:r>
              <w:rPr>
                <w:rFonts w:hint="eastAsia" w:ascii="宋体" w:hAnsi="宋体"/>
                <w:sz w:val="20"/>
                <w:szCs w:val="20"/>
              </w:rPr>
              <w:t>年</w:t>
            </w:r>
            <w:r>
              <w:rPr>
                <w:rFonts w:ascii="宋体" w:hAnsi="宋体"/>
                <w:sz w:val="20"/>
                <w:szCs w:val="20"/>
              </w:rPr>
              <w:t>1</w:t>
            </w:r>
            <w:r>
              <w:rPr>
                <w:rFonts w:hint="eastAsia" w:ascii="宋体" w:hAnsi="宋体"/>
                <w:sz w:val="20"/>
                <w:szCs w:val="20"/>
              </w:rPr>
              <w:t>月</w:t>
            </w:r>
            <w:r>
              <w:rPr>
                <w:rFonts w:ascii="宋体" w:hAnsi="宋体"/>
                <w:sz w:val="20"/>
                <w:szCs w:val="20"/>
              </w:rPr>
              <w:t>-12</w:t>
            </w:r>
            <w:r>
              <w:rPr>
                <w:rFonts w:hint="eastAsia" w:ascii="宋体" w:hAnsi="宋体"/>
                <w:sz w:val="20"/>
                <w:szCs w:val="20"/>
              </w:rPr>
              <w:t>月</w:t>
            </w:r>
          </w:p>
        </w:tc>
        <w:tc>
          <w:tcPr>
            <w:tcW w:w="4711" w:type="dxa"/>
            <w:noWrap w:val="0"/>
            <w:vAlign w:val="center"/>
          </w:tcPr>
          <w:p>
            <w:pPr>
              <w:adjustRightInd w:val="0"/>
              <w:snapToGrid w:val="0"/>
              <w:spacing w:line="240" w:lineRule="atLeast"/>
              <w:rPr>
                <w:rFonts w:hint="eastAsia" w:ascii="宋体" w:hAnsi="宋体"/>
                <w:sz w:val="20"/>
                <w:szCs w:val="20"/>
                <w:lang w:val="en-US" w:eastAsia="zh-CN"/>
              </w:rPr>
            </w:pPr>
            <w:r>
              <w:rPr>
                <w:rFonts w:ascii="宋体" w:hAnsi="宋体"/>
                <w:sz w:val="20"/>
                <w:szCs w:val="20"/>
              </w:rPr>
              <w:t>1</w:t>
            </w:r>
            <w:r>
              <w:rPr>
                <w:rFonts w:hint="eastAsia" w:ascii="宋体" w:hAnsi="宋体"/>
                <w:sz w:val="20"/>
                <w:szCs w:val="20"/>
              </w:rPr>
              <w:t>、规范电子建档，加强信息利用；</w:t>
            </w:r>
            <w:r>
              <w:rPr>
                <w:rFonts w:ascii="宋体" w:hAnsi="宋体"/>
                <w:sz w:val="20"/>
                <w:szCs w:val="20"/>
              </w:rPr>
              <w:t>2</w:t>
            </w:r>
            <w:r>
              <w:rPr>
                <w:rFonts w:hint="eastAsia" w:ascii="宋体" w:hAnsi="宋体"/>
                <w:sz w:val="20"/>
                <w:szCs w:val="20"/>
              </w:rPr>
              <w:t>、突出重点人群，创新健康教育方式；</w:t>
            </w:r>
            <w:r>
              <w:rPr>
                <w:rFonts w:ascii="宋体" w:hAnsi="宋体"/>
                <w:sz w:val="20"/>
                <w:szCs w:val="20"/>
              </w:rPr>
              <w:t>3</w:t>
            </w:r>
            <w:r>
              <w:rPr>
                <w:rFonts w:hint="eastAsia" w:ascii="宋体" w:hAnsi="宋体"/>
                <w:sz w:val="20"/>
                <w:szCs w:val="20"/>
              </w:rPr>
              <w:t>、巩固和加强预防接种工作；</w:t>
            </w:r>
            <w:r>
              <w:rPr>
                <w:rFonts w:ascii="宋体" w:hAnsi="宋体"/>
                <w:sz w:val="20"/>
                <w:szCs w:val="20"/>
              </w:rPr>
              <w:t>4</w:t>
            </w:r>
            <w:r>
              <w:rPr>
                <w:rFonts w:hint="eastAsia" w:ascii="宋体" w:hAnsi="宋体"/>
                <w:sz w:val="20"/>
                <w:szCs w:val="20"/>
              </w:rPr>
              <w:t>、加强信息交流，规范儿童健康管理；</w:t>
            </w:r>
            <w:r>
              <w:rPr>
                <w:rFonts w:ascii="宋体" w:hAnsi="宋体"/>
                <w:sz w:val="20"/>
                <w:szCs w:val="20"/>
              </w:rPr>
              <w:t>5</w:t>
            </w:r>
            <w:r>
              <w:rPr>
                <w:rFonts w:hint="eastAsia" w:ascii="宋体" w:hAnsi="宋体"/>
                <w:sz w:val="20"/>
                <w:szCs w:val="20"/>
              </w:rPr>
              <w:t>、通过购买服务方式，加强孕产妇健康管理；</w:t>
            </w:r>
            <w:r>
              <w:rPr>
                <w:rFonts w:ascii="宋体" w:hAnsi="宋体"/>
                <w:sz w:val="20"/>
                <w:szCs w:val="20"/>
              </w:rPr>
              <w:t>6</w:t>
            </w:r>
            <w:r>
              <w:rPr>
                <w:rFonts w:hint="eastAsia" w:ascii="宋体" w:hAnsi="宋体"/>
                <w:sz w:val="20"/>
                <w:szCs w:val="20"/>
              </w:rPr>
              <w:t>、做好老年人健康体检工作；</w:t>
            </w:r>
            <w:r>
              <w:rPr>
                <w:rFonts w:ascii="宋体" w:hAnsi="宋体"/>
                <w:sz w:val="20"/>
                <w:szCs w:val="20"/>
              </w:rPr>
              <w:t>7</w:t>
            </w:r>
            <w:r>
              <w:rPr>
                <w:rFonts w:hint="eastAsia" w:ascii="宋体" w:hAnsi="宋体"/>
                <w:sz w:val="20"/>
                <w:szCs w:val="20"/>
              </w:rPr>
              <w:t>、提高血压、糖尿病患者管理率、规范管理率和控制率；</w:t>
            </w:r>
            <w:r>
              <w:rPr>
                <w:rFonts w:ascii="宋体" w:hAnsi="宋体"/>
                <w:sz w:val="20"/>
                <w:szCs w:val="20"/>
              </w:rPr>
              <w:t>8</w:t>
            </w:r>
            <w:r>
              <w:rPr>
                <w:rFonts w:hint="eastAsia" w:ascii="宋体" w:hAnsi="宋体"/>
                <w:sz w:val="20"/>
                <w:szCs w:val="20"/>
              </w:rPr>
              <w:t>、加强重性精神疾病患者管理；</w:t>
            </w:r>
            <w:r>
              <w:rPr>
                <w:rFonts w:ascii="宋体" w:hAnsi="宋体"/>
                <w:sz w:val="20"/>
                <w:szCs w:val="20"/>
              </w:rPr>
              <w:t>9</w:t>
            </w:r>
            <w:r>
              <w:rPr>
                <w:rFonts w:hint="eastAsia" w:ascii="宋体" w:hAnsi="宋体"/>
                <w:sz w:val="20"/>
                <w:szCs w:val="20"/>
              </w:rPr>
              <w:t>、做好结核病患者健康放宽理工作；</w:t>
            </w:r>
            <w:r>
              <w:rPr>
                <w:rFonts w:ascii="宋体" w:hAnsi="宋体"/>
                <w:sz w:val="20"/>
                <w:szCs w:val="20"/>
              </w:rPr>
              <w:t>10</w:t>
            </w:r>
            <w:r>
              <w:rPr>
                <w:rFonts w:hint="eastAsia" w:ascii="宋体" w:hAnsi="宋体"/>
                <w:sz w:val="20"/>
                <w:szCs w:val="20"/>
              </w:rPr>
              <w:t>、做好传染病和突发公共卫生事件报告和处理工作；</w:t>
            </w:r>
            <w:r>
              <w:rPr>
                <w:rFonts w:ascii="宋体" w:hAnsi="宋体"/>
                <w:sz w:val="20"/>
                <w:szCs w:val="20"/>
              </w:rPr>
              <w:t>11</w:t>
            </w:r>
            <w:r>
              <w:rPr>
                <w:rFonts w:hint="eastAsia" w:ascii="宋体" w:hAnsi="宋体"/>
                <w:sz w:val="20"/>
                <w:szCs w:val="20"/>
              </w:rPr>
              <w:t>、积极推进中医药健康管理服务；</w:t>
            </w:r>
            <w:r>
              <w:rPr>
                <w:rFonts w:ascii="宋体" w:hAnsi="宋体"/>
                <w:sz w:val="20"/>
                <w:szCs w:val="20"/>
              </w:rPr>
              <w:t>12</w:t>
            </w:r>
            <w:r>
              <w:rPr>
                <w:rFonts w:hint="eastAsia" w:ascii="宋体" w:hAnsi="宋体"/>
                <w:sz w:val="20"/>
                <w:szCs w:val="20"/>
              </w:rPr>
              <w:t>、完善卫生监督协管服务；</w:t>
            </w:r>
            <w:r>
              <w:rPr>
                <w:rFonts w:ascii="宋体" w:hAnsi="宋体"/>
                <w:sz w:val="20"/>
                <w:szCs w:val="20"/>
              </w:rPr>
              <w:t>13</w:t>
            </w:r>
            <w:r>
              <w:rPr>
                <w:rFonts w:hint="eastAsia" w:ascii="宋体" w:hAnsi="宋体"/>
                <w:sz w:val="20"/>
                <w:szCs w:val="20"/>
              </w:rPr>
              <w:t>、开展项目签约。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noWrap w:val="0"/>
            <w:vAlign w:val="center"/>
          </w:tcPr>
          <w:p>
            <w:pPr>
              <w:adjustRightInd w:val="0"/>
              <w:snapToGrid w:val="0"/>
              <w:spacing w:line="240" w:lineRule="atLeast"/>
              <w:rPr>
                <w:rFonts w:hint="eastAsia" w:ascii="宋体" w:hAnsi="宋体"/>
                <w:sz w:val="20"/>
                <w:szCs w:val="20"/>
                <w:lang w:val="en-US" w:eastAsia="zh-CN"/>
              </w:rPr>
            </w:pPr>
            <w:r>
              <w:rPr>
                <w:rFonts w:ascii="宋体" w:hAnsi="宋体"/>
                <w:sz w:val="20"/>
                <w:szCs w:val="20"/>
              </w:rPr>
              <w:t>2019</w:t>
            </w:r>
            <w:r>
              <w:rPr>
                <w:rFonts w:hint="eastAsia" w:ascii="宋体" w:hAnsi="宋体"/>
                <w:sz w:val="20"/>
                <w:szCs w:val="20"/>
              </w:rPr>
              <w:t>年</w:t>
            </w:r>
            <w:r>
              <w:rPr>
                <w:rFonts w:ascii="宋体" w:hAnsi="宋体"/>
                <w:sz w:val="20"/>
                <w:szCs w:val="20"/>
              </w:rPr>
              <w:t>1</w:t>
            </w:r>
            <w:r>
              <w:rPr>
                <w:rFonts w:hint="eastAsia" w:ascii="宋体" w:hAnsi="宋体"/>
                <w:sz w:val="20"/>
                <w:szCs w:val="20"/>
              </w:rPr>
              <w:t>月</w:t>
            </w:r>
            <w:r>
              <w:rPr>
                <w:rFonts w:ascii="宋体" w:hAnsi="宋体"/>
                <w:sz w:val="20"/>
                <w:szCs w:val="20"/>
              </w:rPr>
              <w:t>-12</w:t>
            </w:r>
            <w:r>
              <w:rPr>
                <w:rFonts w:hint="eastAsia" w:ascii="宋体" w:hAnsi="宋体"/>
                <w:sz w:val="20"/>
                <w:szCs w:val="20"/>
              </w:rPr>
              <w:t>月</w:t>
            </w:r>
          </w:p>
        </w:tc>
        <w:tc>
          <w:tcPr>
            <w:tcW w:w="4711" w:type="dxa"/>
            <w:noWrap w:val="0"/>
            <w:vAlign w:val="center"/>
          </w:tcPr>
          <w:p>
            <w:pPr>
              <w:adjustRightInd w:val="0"/>
              <w:snapToGrid w:val="0"/>
              <w:spacing w:line="240" w:lineRule="atLeast"/>
              <w:rPr>
                <w:rFonts w:hint="eastAsia" w:ascii="宋体" w:hAnsi="宋体"/>
                <w:sz w:val="20"/>
                <w:szCs w:val="20"/>
                <w:lang w:val="en-US" w:eastAsia="zh-CN"/>
              </w:rPr>
            </w:pPr>
            <w:r>
              <w:rPr>
                <w:rFonts w:ascii="宋体" w:hAnsi="宋体"/>
                <w:sz w:val="20"/>
                <w:szCs w:val="20"/>
              </w:rPr>
              <w:t>1</w:t>
            </w:r>
            <w:r>
              <w:rPr>
                <w:rFonts w:hint="eastAsia" w:ascii="宋体" w:hAnsi="宋体"/>
                <w:sz w:val="20"/>
                <w:szCs w:val="20"/>
              </w:rPr>
              <w:t>、扎实推进我区社区卫生服务机构实施国家基本药物制度；</w:t>
            </w:r>
            <w:r>
              <w:rPr>
                <w:rFonts w:ascii="宋体" w:hAnsi="宋体"/>
                <w:sz w:val="20"/>
                <w:szCs w:val="20"/>
              </w:rPr>
              <w:t>2</w:t>
            </w:r>
            <w:r>
              <w:rPr>
                <w:rFonts w:hint="eastAsia" w:ascii="宋体" w:hAnsi="宋体"/>
                <w:sz w:val="20"/>
                <w:szCs w:val="20"/>
              </w:rPr>
              <w:t>、规范社区卫生服务机构基本药物采购、使用和管理；</w:t>
            </w:r>
            <w:r>
              <w:rPr>
                <w:rFonts w:ascii="宋体" w:hAnsi="宋体"/>
                <w:sz w:val="20"/>
                <w:szCs w:val="20"/>
              </w:rPr>
              <w:t>3</w:t>
            </w:r>
            <w:r>
              <w:rPr>
                <w:rFonts w:hint="eastAsia" w:ascii="宋体" w:hAnsi="宋体"/>
                <w:sz w:val="20"/>
                <w:szCs w:val="20"/>
              </w:rPr>
              <w:t>、按时下达补助资金，完善基层医疗卫生机构基药补偿机制。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noWrap w:val="0"/>
            <w:vAlign w:val="center"/>
          </w:tcPr>
          <w:p>
            <w:pPr>
              <w:adjustRightInd w:val="0"/>
              <w:snapToGrid w:val="0"/>
              <w:spacing w:line="240" w:lineRule="atLeast"/>
              <w:rPr>
                <w:rFonts w:hint="eastAsia" w:ascii="宋体" w:hAnsi="宋体"/>
                <w:sz w:val="20"/>
                <w:szCs w:val="20"/>
                <w:lang w:val="en-US" w:eastAsia="zh-CN"/>
              </w:rPr>
            </w:pPr>
            <w:r>
              <w:rPr>
                <w:rFonts w:ascii="宋体" w:hAnsi="宋体"/>
                <w:sz w:val="20"/>
                <w:szCs w:val="20"/>
              </w:rPr>
              <w:t>2019</w:t>
            </w:r>
            <w:r>
              <w:rPr>
                <w:rFonts w:hint="eastAsia" w:ascii="宋体" w:hAnsi="宋体"/>
                <w:sz w:val="20"/>
                <w:szCs w:val="20"/>
              </w:rPr>
              <w:t>年</w:t>
            </w:r>
            <w:r>
              <w:rPr>
                <w:rFonts w:ascii="宋体" w:hAnsi="宋体"/>
                <w:sz w:val="20"/>
                <w:szCs w:val="20"/>
              </w:rPr>
              <w:t>1</w:t>
            </w:r>
            <w:r>
              <w:rPr>
                <w:rFonts w:hint="eastAsia" w:ascii="宋体" w:hAnsi="宋体"/>
                <w:sz w:val="20"/>
                <w:szCs w:val="20"/>
              </w:rPr>
              <w:t>月</w:t>
            </w:r>
            <w:r>
              <w:rPr>
                <w:rFonts w:ascii="宋体" w:hAnsi="宋体"/>
                <w:sz w:val="20"/>
                <w:szCs w:val="20"/>
              </w:rPr>
              <w:t>-12</w:t>
            </w:r>
            <w:r>
              <w:rPr>
                <w:rFonts w:hint="eastAsia" w:ascii="宋体" w:hAnsi="宋体"/>
                <w:sz w:val="20"/>
                <w:szCs w:val="20"/>
              </w:rPr>
              <w:t>月</w:t>
            </w:r>
          </w:p>
        </w:tc>
        <w:tc>
          <w:tcPr>
            <w:tcW w:w="4711" w:type="dxa"/>
            <w:noWrap w:val="0"/>
            <w:vAlign w:val="center"/>
          </w:tcPr>
          <w:p>
            <w:pPr>
              <w:adjustRightInd w:val="0"/>
              <w:snapToGrid w:val="0"/>
              <w:spacing w:line="240" w:lineRule="atLeast"/>
              <w:rPr>
                <w:rFonts w:hint="eastAsia" w:ascii="宋体" w:hAnsi="宋体"/>
                <w:sz w:val="20"/>
                <w:szCs w:val="20"/>
                <w:lang w:val="en-US" w:eastAsia="zh-CN"/>
              </w:rPr>
            </w:pPr>
            <w:r>
              <w:rPr>
                <w:rFonts w:hint="eastAsia" w:ascii="宋体" w:hAnsi="宋体"/>
                <w:sz w:val="20"/>
                <w:szCs w:val="20"/>
              </w:rPr>
              <w:t>坚持“尊重历史，保障民生，明确责任，确保落实”的基本原则，保障离岗退出乡村医生养老待遇，按时足额下达乡村医生养老补助，稳定和优化乡村医生队伍。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exact"/>
        </w:trPr>
        <w:tc>
          <w:tcPr>
            <w:tcW w:w="1496" w:type="dxa"/>
            <w:vMerge w:val="continue"/>
          </w:tcPr>
          <w:p>
            <w:pPr>
              <w:spacing w:line="560" w:lineRule="exact"/>
              <w:jc w:val="center"/>
              <w:rPr>
                <w:rFonts w:hint="eastAsia" w:ascii="黑体" w:hAnsi="宋体" w:eastAsia="黑体"/>
                <w:szCs w:val="21"/>
              </w:rPr>
            </w:pPr>
          </w:p>
        </w:tc>
        <w:tc>
          <w:tcPr>
            <w:tcW w:w="0" w:type="auto"/>
            <w:vAlign w:val="center"/>
          </w:tcPr>
          <w:p>
            <w:pPr>
              <w:adjustRightInd w:val="0"/>
              <w:snapToGrid w:val="0"/>
              <w:spacing w:line="240" w:lineRule="atLeast"/>
              <w:rPr>
                <w:rFonts w:hint="eastAsia" w:ascii="宋体" w:hAnsi="宋体"/>
                <w:sz w:val="20"/>
                <w:szCs w:val="20"/>
                <w:lang w:val="en-US" w:eastAsia="zh-CN"/>
              </w:rPr>
            </w:pPr>
            <w:r>
              <w:rPr>
                <w:rFonts w:ascii="宋体" w:hAnsi="宋体"/>
                <w:sz w:val="20"/>
                <w:szCs w:val="20"/>
              </w:rPr>
              <w:t>2019</w:t>
            </w:r>
            <w:r>
              <w:rPr>
                <w:rFonts w:hint="eastAsia" w:ascii="宋体" w:hAnsi="宋体"/>
                <w:sz w:val="20"/>
                <w:szCs w:val="20"/>
              </w:rPr>
              <w:t>年</w:t>
            </w:r>
            <w:r>
              <w:rPr>
                <w:rFonts w:ascii="宋体" w:hAnsi="宋体"/>
                <w:sz w:val="20"/>
                <w:szCs w:val="20"/>
              </w:rPr>
              <w:t>1</w:t>
            </w:r>
            <w:r>
              <w:rPr>
                <w:rFonts w:hint="eastAsia" w:ascii="宋体" w:hAnsi="宋体"/>
                <w:sz w:val="20"/>
                <w:szCs w:val="20"/>
              </w:rPr>
              <w:t>月</w:t>
            </w:r>
            <w:r>
              <w:rPr>
                <w:rFonts w:ascii="宋体" w:hAnsi="宋体"/>
                <w:sz w:val="20"/>
                <w:szCs w:val="20"/>
              </w:rPr>
              <w:t>-12</w:t>
            </w:r>
            <w:r>
              <w:rPr>
                <w:rFonts w:hint="eastAsia" w:ascii="宋体" w:hAnsi="宋体"/>
                <w:sz w:val="20"/>
                <w:szCs w:val="20"/>
              </w:rPr>
              <w:t>月</w:t>
            </w:r>
          </w:p>
        </w:tc>
        <w:tc>
          <w:tcPr>
            <w:tcW w:w="0" w:type="auto"/>
            <w:vAlign w:val="center"/>
          </w:tcPr>
          <w:p>
            <w:pPr>
              <w:adjustRightInd w:val="0"/>
              <w:snapToGrid w:val="0"/>
              <w:spacing w:line="240" w:lineRule="atLeast"/>
              <w:rPr>
                <w:rFonts w:hint="eastAsia" w:ascii="宋体" w:hAnsi="宋体"/>
                <w:sz w:val="20"/>
                <w:szCs w:val="20"/>
                <w:lang w:val="en-US" w:eastAsia="zh-CN"/>
              </w:rPr>
            </w:pPr>
            <w:r>
              <w:rPr>
                <w:rFonts w:hint="eastAsia" w:ascii="宋体" w:hAnsi="宋体"/>
                <w:sz w:val="20"/>
                <w:szCs w:val="20"/>
              </w:rPr>
              <w:t>维护正常医疗秩序，保护医患双方合法权益，增强医疗卫生机构化解医疗风险能力，促进基层卫生事业健康发展，统一组织辖区内基层医疗机构参保及缴费，并下达市区共承担的</w:t>
            </w:r>
            <w:r>
              <w:rPr>
                <w:rFonts w:ascii="宋体" w:hAnsi="宋体"/>
                <w:sz w:val="20"/>
                <w:szCs w:val="20"/>
              </w:rPr>
              <w:t>60%</w:t>
            </w:r>
            <w:r>
              <w:rPr>
                <w:rFonts w:hint="eastAsia" w:ascii="宋体" w:hAnsi="宋体"/>
                <w:sz w:val="20"/>
                <w:szCs w:val="20"/>
              </w:rPr>
              <w:t>费用补助。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1496" w:type="dxa"/>
            <w:vMerge w:val="restart"/>
          </w:tcPr>
          <w:p>
            <w:pPr>
              <w:spacing w:line="560" w:lineRule="exact"/>
              <w:jc w:val="center"/>
              <w:rPr>
                <w:rFonts w:hint="eastAsia" w:ascii="黑体" w:hAnsi="宋体" w:eastAsia="黑体"/>
                <w:szCs w:val="21"/>
              </w:rPr>
            </w:pPr>
            <w:r>
              <w:rPr>
                <w:rFonts w:hint="eastAsia" w:ascii="黑体" w:hAnsi="宋体" w:eastAsia="黑体"/>
                <w:szCs w:val="21"/>
              </w:rPr>
              <w:t>项目实施进度计划</w:t>
            </w:r>
          </w:p>
        </w:tc>
        <w:tc>
          <w:tcPr>
            <w:tcW w:w="0" w:type="auto"/>
            <w:vAlign w:val="center"/>
          </w:tcPr>
          <w:p>
            <w:pPr>
              <w:adjustRightInd w:val="0"/>
              <w:snapToGrid w:val="0"/>
              <w:spacing w:line="240" w:lineRule="atLeast"/>
              <w:rPr>
                <w:rFonts w:hint="eastAsia" w:ascii="宋体" w:hAnsi="宋体"/>
                <w:sz w:val="20"/>
                <w:szCs w:val="20"/>
                <w:lang w:val="en-US" w:eastAsia="zh-CN"/>
              </w:rPr>
            </w:pPr>
            <w:r>
              <w:rPr>
                <w:rFonts w:ascii="宋体" w:hAnsi="宋体"/>
                <w:sz w:val="20"/>
                <w:szCs w:val="20"/>
              </w:rPr>
              <w:t>2019</w:t>
            </w:r>
            <w:r>
              <w:rPr>
                <w:rFonts w:hint="eastAsia" w:ascii="宋体" w:hAnsi="宋体"/>
                <w:sz w:val="20"/>
                <w:szCs w:val="20"/>
              </w:rPr>
              <w:t>年</w:t>
            </w:r>
            <w:r>
              <w:rPr>
                <w:rFonts w:ascii="宋体" w:hAnsi="宋体"/>
                <w:sz w:val="20"/>
                <w:szCs w:val="20"/>
              </w:rPr>
              <w:t>1</w:t>
            </w:r>
            <w:r>
              <w:rPr>
                <w:rFonts w:hint="eastAsia" w:ascii="宋体" w:hAnsi="宋体"/>
                <w:sz w:val="20"/>
                <w:szCs w:val="20"/>
              </w:rPr>
              <w:t>月</w:t>
            </w:r>
            <w:r>
              <w:rPr>
                <w:rFonts w:ascii="宋体" w:hAnsi="宋体"/>
                <w:sz w:val="20"/>
                <w:szCs w:val="20"/>
              </w:rPr>
              <w:t>-12</w:t>
            </w:r>
            <w:r>
              <w:rPr>
                <w:rFonts w:hint="eastAsia" w:ascii="宋体" w:hAnsi="宋体"/>
                <w:sz w:val="20"/>
                <w:szCs w:val="20"/>
              </w:rPr>
              <w:t>月</w:t>
            </w:r>
          </w:p>
        </w:tc>
        <w:tc>
          <w:tcPr>
            <w:tcW w:w="0" w:type="auto"/>
            <w:vAlign w:val="center"/>
          </w:tcPr>
          <w:p>
            <w:pPr>
              <w:adjustRightInd w:val="0"/>
              <w:snapToGrid w:val="0"/>
              <w:spacing w:line="240" w:lineRule="atLeast"/>
              <w:rPr>
                <w:rFonts w:hint="eastAsia" w:ascii="宋体" w:hAnsi="宋体"/>
                <w:sz w:val="20"/>
                <w:szCs w:val="20"/>
                <w:lang w:val="en-US" w:eastAsia="zh-CN"/>
              </w:rPr>
            </w:pPr>
            <w:r>
              <w:rPr>
                <w:rFonts w:ascii="宋体" w:hAnsi="宋体"/>
                <w:sz w:val="20"/>
                <w:szCs w:val="20"/>
              </w:rPr>
              <w:t>1.</w:t>
            </w:r>
            <w:r>
              <w:rPr>
                <w:rFonts w:hint="eastAsia" w:ascii="宋体" w:hAnsi="宋体"/>
                <w:sz w:val="20"/>
                <w:szCs w:val="20"/>
              </w:rPr>
              <w:t>婚检率达到</w:t>
            </w:r>
            <w:r>
              <w:rPr>
                <w:rFonts w:ascii="宋体" w:hAnsi="宋体"/>
                <w:sz w:val="20"/>
                <w:szCs w:val="20"/>
              </w:rPr>
              <w:t>95%</w:t>
            </w:r>
            <w:r>
              <w:rPr>
                <w:rFonts w:hint="eastAsia" w:ascii="宋体" w:hAnsi="宋体"/>
                <w:sz w:val="20"/>
                <w:szCs w:val="20"/>
              </w:rPr>
              <w:t>；</w:t>
            </w:r>
            <w:r>
              <w:rPr>
                <w:rFonts w:ascii="宋体" w:hAnsi="宋体"/>
                <w:sz w:val="20"/>
                <w:szCs w:val="20"/>
              </w:rPr>
              <w:t>2.</w:t>
            </w:r>
            <w:r>
              <w:rPr>
                <w:rFonts w:hint="eastAsia" w:ascii="宋体" w:hAnsi="宋体"/>
                <w:sz w:val="20"/>
                <w:szCs w:val="20"/>
              </w:rPr>
              <w:t>确保婚检质量；</w:t>
            </w:r>
            <w:r>
              <w:rPr>
                <w:rFonts w:ascii="宋体" w:hAnsi="宋体"/>
                <w:sz w:val="20"/>
                <w:szCs w:val="20"/>
              </w:rPr>
              <w:t>3.</w:t>
            </w:r>
            <w:r>
              <w:rPr>
                <w:rFonts w:hint="eastAsia" w:ascii="宋体" w:hAnsi="宋体"/>
                <w:sz w:val="20"/>
                <w:szCs w:val="20"/>
              </w:rPr>
              <w:t>加强婚检宣传发动；</w:t>
            </w:r>
            <w:r>
              <w:rPr>
                <w:rFonts w:ascii="宋体" w:hAnsi="宋体"/>
                <w:sz w:val="20"/>
                <w:szCs w:val="20"/>
              </w:rPr>
              <w:t>4.</w:t>
            </w:r>
            <w:r>
              <w:rPr>
                <w:rFonts w:hint="eastAsia" w:ascii="宋体" w:hAnsi="宋体"/>
                <w:sz w:val="20"/>
                <w:szCs w:val="20"/>
              </w:rPr>
              <w:t>加强婚检资料管理与信息报送工作。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exact"/>
        </w:trPr>
        <w:tc>
          <w:tcPr>
            <w:tcW w:w="1496" w:type="dxa"/>
            <w:vMerge w:val="continue"/>
          </w:tcPr>
          <w:p>
            <w:pPr>
              <w:spacing w:line="560" w:lineRule="exact"/>
              <w:jc w:val="center"/>
              <w:rPr>
                <w:rFonts w:hint="eastAsia" w:ascii="黑体" w:hAnsi="宋体" w:eastAsia="黑体"/>
                <w:szCs w:val="21"/>
              </w:rPr>
            </w:pPr>
          </w:p>
        </w:tc>
        <w:tc>
          <w:tcPr>
            <w:tcW w:w="0" w:type="auto"/>
            <w:vAlign w:val="center"/>
          </w:tcPr>
          <w:p>
            <w:pPr>
              <w:adjustRightInd w:val="0"/>
              <w:snapToGrid w:val="0"/>
              <w:spacing w:line="240" w:lineRule="atLeast"/>
              <w:rPr>
                <w:rFonts w:hint="eastAsia" w:ascii="宋体" w:hAnsi="宋体"/>
                <w:sz w:val="20"/>
                <w:szCs w:val="20"/>
                <w:lang w:val="en-US" w:eastAsia="zh-CN"/>
              </w:rPr>
            </w:pPr>
            <w:r>
              <w:rPr>
                <w:rFonts w:ascii="宋体" w:hAnsi="宋体"/>
                <w:sz w:val="20"/>
                <w:szCs w:val="20"/>
              </w:rPr>
              <w:t>2019</w:t>
            </w:r>
            <w:r>
              <w:rPr>
                <w:rFonts w:hint="eastAsia" w:ascii="宋体" w:hAnsi="宋体"/>
                <w:sz w:val="20"/>
                <w:szCs w:val="20"/>
              </w:rPr>
              <w:t>年</w:t>
            </w:r>
            <w:r>
              <w:rPr>
                <w:rFonts w:ascii="宋体" w:hAnsi="宋体"/>
                <w:sz w:val="20"/>
                <w:szCs w:val="20"/>
              </w:rPr>
              <w:t>1</w:t>
            </w:r>
            <w:r>
              <w:rPr>
                <w:rFonts w:hint="eastAsia" w:ascii="宋体" w:hAnsi="宋体"/>
                <w:sz w:val="20"/>
                <w:szCs w:val="20"/>
              </w:rPr>
              <w:t>月</w:t>
            </w:r>
            <w:r>
              <w:rPr>
                <w:rFonts w:ascii="宋体" w:hAnsi="宋体"/>
                <w:sz w:val="20"/>
                <w:szCs w:val="20"/>
              </w:rPr>
              <w:t>-12</w:t>
            </w:r>
            <w:r>
              <w:rPr>
                <w:rFonts w:hint="eastAsia" w:ascii="宋体" w:hAnsi="宋体"/>
                <w:sz w:val="20"/>
                <w:szCs w:val="20"/>
              </w:rPr>
              <w:t>月</w:t>
            </w:r>
          </w:p>
        </w:tc>
        <w:tc>
          <w:tcPr>
            <w:tcW w:w="0" w:type="auto"/>
            <w:vAlign w:val="center"/>
          </w:tcPr>
          <w:p>
            <w:pPr>
              <w:adjustRightInd w:val="0"/>
              <w:snapToGrid w:val="0"/>
              <w:spacing w:line="240" w:lineRule="atLeast"/>
              <w:rPr>
                <w:rFonts w:hint="eastAsia" w:ascii="宋体" w:hAnsi="宋体"/>
                <w:sz w:val="20"/>
                <w:szCs w:val="20"/>
                <w:lang w:val="en-US" w:eastAsia="zh-CN"/>
              </w:rPr>
            </w:pPr>
            <w:r>
              <w:rPr>
                <w:rFonts w:ascii="宋体" w:hAnsi="宋体"/>
                <w:sz w:val="20"/>
                <w:szCs w:val="20"/>
              </w:rPr>
              <w:t>1</w:t>
            </w:r>
            <w:r>
              <w:rPr>
                <w:rFonts w:hint="eastAsia" w:ascii="宋体" w:hAnsi="宋体"/>
                <w:sz w:val="20"/>
                <w:szCs w:val="20"/>
              </w:rPr>
              <w:t>. 孕前优生检查人群覆盖率85%以上；2.确保免费孕前优生检查质量；3.加强国家孕前优生宣传；4.加强孕前优生资料管理与信息报送工作。</w:t>
            </w:r>
          </w:p>
        </w:tc>
      </w:tr>
    </w:tbl>
    <w:p/>
    <w:tbl>
      <w:tblPr>
        <w:tblStyle w:val="7"/>
        <w:tblpPr w:leftFromText="180" w:rightFromText="180" w:vertAnchor="text" w:horzAnchor="page" w:tblpX="1327" w:tblpY="1"/>
        <w:tblOverlap w:val="never"/>
        <w:tblW w:w="9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232"/>
        <w:gridCol w:w="319"/>
        <w:gridCol w:w="1448"/>
        <w:gridCol w:w="1347"/>
        <w:gridCol w:w="991"/>
        <w:gridCol w:w="362"/>
        <w:gridCol w:w="547"/>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项目总预算</w:t>
            </w:r>
          </w:p>
        </w:tc>
        <w:tc>
          <w:tcPr>
            <w:tcW w:w="2999" w:type="dxa"/>
            <w:gridSpan w:val="3"/>
            <w:noWrap w:val="0"/>
            <w:vAlign w:val="center"/>
          </w:tcPr>
          <w:p>
            <w:pPr>
              <w:spacing w:line="560" w:lineRule="exact"/>
              <w:rPr>
                <w:rFonts w:hint="default" w:ascii="宋体" w:hAnsi="宋体" w:eastAsia="宋体"/>
                <w:szCs w:val="21"/>
                <w:lang w:val="en-US" w:eastAsia="zh-CN"/>
              </w:rPr>
            </w:pPr>
            <w:r>
              <w:rPr>
                <w:rFonts w:hint="eastAsia" w:ascii="宋体" w:hAnsi="宋体"/>
                <w:szCs w:val="21"/>
                <w:lang w:val="en-US" w:eastAsia="zh-CN"/>
              </w:rPr>
              <w:t>923.3136</w:t>
            </w:r>
          </w:p>
        </w:tc>
        <w:tc>
          <w:tcPr>
            <w:tcW w:w="3247" w:type="dxa"/>
            <w:gridSpan w:val="4"/>
            <w:noWrap w:val="0"/>
            <w:vAlign w:val="center"/>
          </w:tcPr>
          <w:p>
            <w:pPr>
              <w:spacing w:line="560" w:lineRule="exact"/>
              <w:ind w:firstLine="315" w:firstLineChars="150"/>
              <w:rPr>
                <w:rFonts w:hint="eastAsia" w:ascii="黑体" w:hAnsi="宋体" w:eastAsia="黑体"/>
                <w:szCs w:val="21"/>
              </w:rPr>
            </w:pPr>
            <w:r>
              <w:rPr>
                <w:rFonts w:hint="eastAsia" w:ascii="黑体" w:hAnsi="宋体" w:eastAsia="黑体"/>
                <w:szCs w:val="21"/>
              </w:rPr>
              <w:t>项目本年度预算</w:t>
            </w:r>
          </w:p>
        </w:tc>
        <w:tc>
          <w:tcPr>
            <w:tcW w:w="1464" w:type="dxa"/>
            <w:noWrap w:val="0"/>
            <w:vAlign w:val="center"/>
          </w:tcPr>
          <w:p>
            <w:pPr>
              <w:spacing w:line="560" w:lineRule="exact"/>
              <w:rPr>
                <w:rFonts w:hint="eastAsia" w:ascii="宋体" w:hAnsi="宋体"/>
                <w:szCs w:val="21"/>
              </w:rPr>
            </w:pPr>
            <w:r>
              <w:rPr>
                <w:rFonts w:hint="eastAsia" w:ascii="宋体" w:hAnsi="宋体"/>
                <w:szCs w:val="21"/>
                <w:lang w:val="en-US" w:eastAsia="zh-CN"/>
              </w:rPr>
              <w:t>923.3136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上年度预算</w:t>
            </w:r>
          </w:p>
        </w:tc>
        <w:tc>
          <w:tcPr>
            <w:tcW w:w="1232" w:type="dxa"/>
            <w:noWrap w:val="0"/>
            <w:vAlign w:val="center"/>
          </w:tcPr>
          <w:p>
            <w:pPr>
              <w:spacing w:line="560" w:lineRule="exact"/>
              <w:rPr>
                <w:rFonts w:hint="default" w:ascii="宋体" w:hAnsi="宋体" w:eastAsia="宋体"/>
                <w:szCs w:val="21"/>
                <w:lang w:val="en-US" w:eastAsia="zh-CN"/>
              </w:rPr>
            </w:pPr>
            <w:r>
              <w:rPr>
                <w:rFonts w:hint="eastAsia" w:ascii="宋体" w:hAnsi="宋体"/>
                <w:szCs w:val="21"/>
              </w:rPr>
              <w:t>553.8832</w:t>
            </w:r>
          </w:p>
        </w:tc>
        <w:tc>
          <w:tcPr>
            <w:tcW w:w="1767" w:type="dxa"/>
            <w:gridSpan w:val="2"/>
            <w:noWrap w:val="0"/>
            <w:vAlign w:val="center"/>
          </w:tcPr>
          <w:p>
            <w:pPr>
              <w:spacing w:line="560" w:lineRule="exact"/>
              <w:rPr>
                <w:rFonts w:hint="eastAsia" w:ascii="黑体" w:hAnsi="宋体" w:eastAsia="黑体"/>
                <w:szCs w:val="21"/>
              </w:rPr>
            </w:pPr>
            <w:r>
              <w:rPr>
                <w:rFonts w:hint="eastAsia" w:ascii="黑体" w:hAnsi="宋体" w:eastAsia="黑体"/>
                <w:szCs w:val="21"/>
              </w:rPr>
              <w:t>上年度实际支出</w:t>
            </w:r>
          </w:p>
        </w:tc>
        <w:tc>
          <w:tcPr>
            <w:tcW w:w="1347" w:type="dxa"/>
            <w:noWrap w:val="0"/>
            <w:vAlign w:val="center"/>
          </w:tcPr>
          <w:p>
            <w:pPr>
              <w:spacing w:line="560" w:lineRule="exact"/>
              <w:ind w:firstLine="315" w:firstLineChars="150"/>
              <w:rPr>
                <w:rFonts w:hint="default" w:ascii="黑体" w:hAnsi="宋体" w:eastAsia="黑体"/>
                <w:szCs w:val="21"/>
                <w:lang w:val="en-US" w:eastAsia="zh-CN"/>
              </w:rPr>
            </w:pPr>
          </w:p>
        </w:tc>
        <w:tc>
          <w:tcPr>
            <w:tcW w:w="1900" w:type="dxa"/>
            <w:gridSpan w:val="3"/>
            <w:noWrap w:val="0"/>
            <w:vAlign w:val="center"/>
          </w:tcPr>
          <w:p>
            <w:pPr>
              <w:spacing w:line="560" w:lineRule="exact"/>
              <w:ind w:firstLine="210" w:firstLineChars="100"/>
              <w:rPr>
                <w:rFonts w:hint="eastAsia" w:ascii="黑体" w:hAnsi="宋体" w:eastAsia="黑体"/>
                <w:szCs w:val="21"/>
              </w:rPr>
            </w:pPr>
            <w:r>
              <w:rPr>
                <w:rFonts w:hint="eastAsia" w:ascii="黑体" w:hAnsi="宋体" w:eastAsia="黑体"/>
                <w:szCs w:val="21"/>
              </w:rPr>
              <w:t>结余结转总额</w:t>
            </w:r>
          </w:p>
        </w:tc>
        <w:tc>
          <w:tcPr>
            <w:tcW w:w="1464" w:type="dxa"/>
            <w:noWrap w:val="0"/>
            <w:vAlign w:val="center"/>
          </w:tcPr>
          <w:p>
            <w:pPr>
              <w:spacing w:line="560" w:lineRule="exact"/>
              <w:rPr>
                <w:rFonts w:hint="default" w:ascii="宋体" w:hAnsi="宋体" w:eastAsia="宋体"/>
                <w:szCs w:val="21"/>
                <w:lang w:val="en-US" w:eastAsia="zh-CN"/>
              </w:rPr>
            </w:pPr>
            <w:r>
              <w:rPr>
                <w:rFonts w:hint="eastAsia" w:ascii="宋体" w:hAnsi="宋体"/>
                <w:szCs w:val="21"/>
                <w:lang w:val="en-US" w:eastAsia="zh-CN"/>
              </w:rPr>
              <w:t>30.553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restart"/>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项目预算资金来源构成</w:t>
            </w:r>
          </w:p>
        </w:tc>
        <w:tc>
          <w:tcPr>
            <w:tcW w:w="2999" w:type="dxa"/>
            <w:gridSpan w:val="3"/>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项目资金来源</w:t>
            </w:r>
          </w:p>
        </w:tc>
        <w:tc>
          <w:tcPr>
            <w:tcW w:w="2338" w:type="dxa"/>
            <w:gridSpan w:val="2"/>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上年度资金</w:t>
            </w:r>
          </w:p>
        </w:tc>
        <w:tc>
          <w:tcPr>
            <w:tcW w:w="2373" w:type="dxa"/>
            <w:gridSpan w:val="3"/>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本年度资金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合计</w:t>
            </w:r>
          </w:p>
        </w:tc>
        <w:tc>
          <w:tcPr>
            <w:tcW w:w="2338" w:type="dxa"/>
            <w:gridSpan w:val="2"/>
            <w:noWrap w:val="0"/>
            <w:vAlign w:val="center"/>
          </w:tcPr>
          <w:p>
            <w:pPr>
              <w:spacing w:line="560" w:lineRule="exact"/>
              <w:jc w:val="center"/>
              <w:rPr>
                <w:rFonts w:hint="eastAsia" w:ascii="宋体" w:hAnsi="宋体"/>
                <w:szCs w:val="21"/>
              </w:rPr>
            </w:pPr>
          </w:p>
        </w:tc>
        <w:tc>
          <w:tcPr>
            <w:tcW w:w="2373" w:type="dxa"/>
            <w:gridSpan w:val="3"/>
            <w:noWrap w:val="0"/>
            <w:vAlign w:val="center"/>
          </w:tcPr>
          <w:p>
            <w:pPr>
              <w:spacing w:line="560" w:lineRule="exact"/>
              <w:jc w:val="center"/>
              <w:rPr>
                <w:rFonts w:hint="default" w:ascii="宋体" w:hAnsi="宋体" w:eastAsia="宋体"/>
                <w:szCs w:val="21"/>
                <w:lang w:val="en-US" w:eastAsia="zh-CN"/>
              </w:rPr>
            </w:pPr>
            <w:r>
              <w:rPr>
                <w:rFonts w:hint="eastAsia" w:ascii="宋体" w:hAnsi="宋体"/>
                <w:szCs w:val="21"/>
                <w:lang w:val="en-US" w:eastAsia="zh-CN"/>
              </w:rPr>
              <w:t>923.3136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rPr>
                <w:rFonts w:hint="eastAsia" w:ascii="宋体" w:hAnsi="宋体"/>
                <w:szCs w:val="21"/>
              </w:rPr>
            </w:pPr>
            <w:r>
              <w:rPr>
                <w:rFonts w:hint="eastAsia" w:ascii="宋体" w:hAnsi="宋体"/>
                <w:szCs w:val="21"/>
              </w:rPr>
              <w:t>（一）财政拨款</w:t>
            </w:r>
          </w:p>
        </w:tc>
        <w:tc>
          <w:tcPr>
            <w:tcW w:w="2338" w:type="dxa"/>
            <w:gridSpan w:val="2"/>
            <w:noWrap w:val="0"/>
            <w:vAlign w:val="center"/>
          </w:tcPr>
          <w:p>
            <w:pPr>
              <w:spacing w:line="560" w:lineRule="exact"/>
              <w:rPr>
                <w:rFonts w:hint="eastAsia" w:ascii="宋体" w:hAnsi="宋体"/>
                <w:szCs w:val="21"/>
              </w:rPr>
            </w:pPr>
          </w:p>
        </w:tc>
        <w:tc>
          <w:tcPr>
            <w:tcW w:w="2373" w:type="dxa"/>
            <w:gridSpan w:val="3"/>
            <w:noWrap w:val="0"/>
            <w:vAlign w:val="center"/>
          </w:tcPr>
          <w:p>
            <w:pPr>
              <w:spacing w:line="5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ind w:firstLine="210" w:firstLineChars="100"/>
              <w:rPr>
                <w:rFonts w:hint="eastAsia" w:ascii="宋体" w:hAnsi="宋体"/>
                <w:szCs w:val="21"/>
              </w:rPr>
            </w:pPr>
            <w:r>
              <w:rPr>
                <w:rFonts w:hint="eastAsia" w:ascii="宋体" w:hAnsi="宋体"/>
                <w:szCs w:val="21"/>
              </w:rPr>
              <w:t>其中：1.上级财政拨款</w:t>
            </w:r>
          </w:p>
        </w:tc>
        <w:tc>
          <w:tcPr>
            <w:tcW w:w="2338" w:type="dxa"/>
            <w:gridSpan w:val="2"/>
            <w:noWrap w:val="0"/>
            <w:vAlign w:val="center"/>
          </w:tcPr>
          <w:p>
            <w:pPr>
              <w:spacing w:line="560" w:lineRule="exact"/>
              <w:rPr>
                <w:rFonts w:hint="eastAsia" w:ascii="宋体" w:hAnsi="宋体"/>
                <w:szCs w:val="21"/>
              </w:rPr>
            </w:pPr>
          </w:p>
        </w:tc>
        <w:tc>
          <w:tcPr>
            <w:tcW w:w="2373" w:type="dxa"/>
            <w:gridSpan w:val="3"/>
            <w:noWrap w:val="0"/>
            <w:vAlign w:val="center"/>
          </w:tcPr>
          <w:p>
            <w:pPr>
              <w:spacing w:line="5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ind w:firstLine="840" w:firstLineChars="400"/>
              <w:rPr>
                <w:rFonts w:hint="eastAsia" w:ascii="宋体" w:hAnsi="宋体"/>
                <w:szCs w:val="21"/>
              </w:rPr>
            </w:pPr>
            <w:r>
              <w:rPr>
                <w:rFonts w:hint="eastAsia" w:ascii="宋体" w:hAnsi="宋体"/>
                <w:szCs w:val="21"/>
              </w:rPr>
              <w:t>2.本级财政安排</w:t>
            </w:r>
          </w:p>
        </w:tc>
        <w:tc>
          <w:tcPr>
            <w:tcW w:w="2338" w:type="dxa"/>
            <w:gridSpan w:val="2"/>
            <w:noWrap w:val="0"/>
            <w:vAlign w:val="center"/>
          </w:tcPr>
          <w:p>
            <w:pPr>
              <w:spacing w:line="560" w:lineRule="exact"/>
              <w:rPr>
                <w:rFonts w:ascii="宋体" w:hAnsi="宋体"/>
                <w:szCs w:val="21"/>
              </w:rPr>
            </w:pPr>
          </w:p>
        </w:tc>
        <w:tc>
          <w:tcPr>
            <w:tcW w:w="2373" w:type="dxa"/>
            <w:gridSpan w:val="3"/>
            <w:noWrap w:val="0"/>
            <w:vAlign w:val="center"/>
          </w:tcPr>
          <w:p>
            <w:pPr>
              <w:spacing w:line="560" w:lineRule="exact"/>
              <w:ind w:firstLine="840" w:firstLineChars="400"/>
              <w:rPr>
                <w:rFonts w:ascii="宋体" w:hAnsi="宋体"/>
                <w:szCs w:val="21"/>
              </w:rPr>
            </w:pPr>
            <w:r>
              <w:rPr>
                <w:rFonts w:hint="eastAsia" w:ascii="宋体" w:hAnsi="宋体"/>
                <w:szCs w:val="21"/>
                <w:lang w:val="en-US" w:eastAsia="zh-CN"/>
              </w:rPr>
              <w:t>923.3136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ind w:firstLine="840" w:firstLineChars="400"/>
              <w:rPr>
                <w:rFonts w:hint="eastAsia" w:ascii="宋体" w:hAnsi="宋体"/>
                <w:szCs w:val="21"/>
              </w:rPr>
            </w:pPr>
            <w:r>
              <w:rPr>
                <w:rFonts w:hint="eastAsia" w:ascii="宋体" w:hAnsi="宋体"/>
                <w:szCs w:val="21"/>
              </w:rPr>
              <w:t>3.下级财政配套</w:t>
            </w:r>
          </w:p>
        </w:tc>
        <w:tc>
          <w:tcPr>
            <w:tcW w:w="2338" w:type="dxa"/>
            <w:gridSpan w:val="2"/>
            <w:noWrap w:val="0"/>
            <w:vAlign w:val="center"/>
          </w:tcPr>
          <w:p>
            <w:pPr>
              <w:spacing w:line="560" w:lineRule="exact"/>
              <w:rPr>
                <w:rFonts w:ascii="宋体" w:hAnsi="宋体"/>
                <w:szCs w:val="21"/>
              </w:rPr>
            </w:pPr>
          </w:p>
        </w:tc>
        <w:tc>
          <w:tcPr>
            <w:tcW w:w="2373" w:type="dxa"/>
            <w:gridSpan w:val="3"/>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rPr>
                <w:rFonts w:hint="eastAsia" w:ascii="宋体" w:hAnsi="宋体"/>
                <w:szCs w:val="21"/>
              </w:rPr>
            </w:pPr>
            <w:r>
              <w:rPr>
                <w:rFonts w:hint="eastAsia" w:ascii="宋体" w:hAnsi="宋体"/>
                <w:szCs w:val="21"/>
              </w:rPr>
              <w:t>（二）自有资金</w:t>
            </w:r>
          </w:p>
        </w:tc>
        <w:tc>
          <w:tcPr>
            <w:tcW w:w="2338" w:type="dxa"/>
            <w:gridSpan w:val="2"/>
            <w:noWrap w:val="0"/>
            <w:vAlign w:val="center"/>
          </w:tcPr>
          <w:p>
            <w:pPr>
              <w:spacing w:line="560" w:lineRule="exact"/>
              <w:rPr>
                <w:rFonts w:ascii="宋体" w:hAnsi="宋体"/>
                <w:szCs w:val="21"/>
              </w:rPr>
            </w:pPr>
          </w:p>
        </w:tc>
        <w:tc>
          <w:tcPr>
            <w:tcW w:w="2373" w:type="dxa"/>
            <w:gridSpan w:val="3"/>
            <w:noWrap w:val="0"/>
            <w:vAlign w:val="center"/>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ind w:firstLine="210" w:firstLineChars="100"/>
              <w:rPr>
                <w:rFonts w:hint="eastAsia" w:ascii="宋体" w:hAnsi="宋体"/>
                <w:szCs w:val="21"/>
              </w:rPr>
            </w:pPr>
            <w:r>
              <w:rPr>
                <w:rFonts w:hint="eastAsia" w:ascii="宋体" w:hAnsi="宋体"/>
                <w:szCs w:val="21"/>
              </w:rPr>
              <w:t>其中：1.事业收入</w:t>
            </w:r>
          </w:p>
        </w:tc>
        <w:tc>
          <w:tcPr>
            <w:tcW w:w="2338" w:type="dxa"/>
            <w:gridSpan w:val="2"/>
            <w:noWrap w:val="0"/>
            <w:vAlign w:val="center"/>
          </w:tcPr>
          <w:p>
            <w:pPr>
              <w:spacing w:line="560" w:lineRule="exact"/>
              <w:jc w:val="left"/>
              <w:rPr>
                <w:rFonts w:ascii="宋体" w:hAnsi="宋体"/>
                <w:szCs w:val="21"/>
              </w:rPr>
            </w:pPr>
          </w:p>
        </w:tc>
        <w:tc>
          <w:tcPr>
            <w:tcW w:w="2373" w:type="dxa"/>
            <w:gridSpan w:val="3"/>
            <w:noWrap w:val="0"/>
            <w:vAlign w:val="center"/>
          </w:tcPr>
          <w:p>
            <w:pPr>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ind w:firstLine="840" w:firstLineChars="400"/>
              <w:rPr>
                <w:rFonts w:hint="eastAsia" w:ascii="宋体" w:hAnsi="宋体"/>
                <w:szCs w:val="21"/>
              </w:rPr>
            </w:pPr>
            <w:r>
              <w:rPr>
                <w:rFonts w:hint="eastAsia" w:ascii="宋体" w:hAnsi="宋体"/>
                <w:szCs w:val="21"/>
              </w:rPr>
              <w:t>2.经营性收入</w:t>
            </w:r>
          </w:p>
        </w:tc>
        <w:tc>
          <w:tcPr>
            <w:tcW w:w="2338" w:type="dxa"/>
            <w:gridSpan w:val="2"/>
            <w:noWrap w:val="0"/>
            <w:vAlign w:val="center"/>
          </w:tcPr>
          <w:p>
            <w:pPr>
              <w:spacing w:line="560" w:lineRule="exact"/>
              <w:jc w:val="left"/>
              <w:rPr>
                <w:rFonts w:ascii="宋体" w:hAnsi="宋体"/>
                <w:szCs w:val="21"/>
              </w:rPr>
            </w:pPr>
          </w:p>
        </w:tc>
        <w:tc>
          <w:tcPr>
            <w:tcW w:w="2373" w:type="dxa"/>
            <w:gridSpan w:val="3"/>
            <w:noWrap w:val="0"/>
            <w:vAlign w:val="center"/>
          </w:tcPr>
          <w:p>
            <w:pPr>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ind w:firstLine="840" w:firstLineChars="400"/>
              <w:rPr>
                <w:rFonts w:hint="eastAsia" w:ascii="宋体" w:hAnsi="宋体"/>
                <w:szCs w:val="21"/>
              </w:rPr>
            </w:pPr>
            <w:r>
              <w:rPr>
                <w:rFonts w:hint="eastAsia" w:ascii="宋体" w:hAnsi="宋体"/>
                <w:szCs w:val="21"/>
              </w:rPr>
              <w:t>3.其他</w:t>
            </w:r>
          </w:p>
        </w:tc>
        <w:tc>
          <w:tcPr>
            <w:tcW w:w="2338" w:type="dxa"/>
            <w:gridSpan w:val="2"/>
            <w:noWrap w:val="0"/>
            <w:vAlign w:val="center"/>
          </w:tcPr>
          <w:p>
            <w:pPr>
              <w:spacing w:line="560" w:lineRule="exact"/>
              <w:jc w:val="left"/>
              <w:rPr>
                <w:rFonts w:ascii="宋体" w:hAnsi="宋体"/>
                <w:szCs w:val="21"/>
              </w:rPr>
            </w:pPr>
          </w:p>
        </w:tc>
        <w:tc>
          <w:tcPr>
            <w:tcW w:w="2373" w:type="dxa"/>
            <w:gridSpan w:val="3"/>
            <w:noWrap w:val="0"/>
            <w:vAlign w:val="center"/>
          </w:tcPr>
          <w:p>
            <w:pPr>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rPr>
                <w:rFonts w:hint="eastAsia" w:ascii="宋体" w:hAnsi="宋体"/>
                <w:szCs w:val="21"/>
              </w:rPr>
            </w:pPr>
            <w:r>
              <w:rPr>
                <w:rFonts w:hint="eastAsia" w:ascii="宋体" w:hAnsi="宋体"/>
                <w:szCs w:val="21"/>
              </w:rPr>
              <w:t>（三）其它资金</w:t>
            </w:r>
          </w:p>
        </w:tc>
        <w:tc>
          <w:tcPr>
            <w:tcW w:w="2338" w:type="dxa"/>
            <w:gridSpan w:val="2"/>
            <w:noWrap w:val="0"/>
            <w:vAlign w:val="center"/>
          </w:tcPr>
          <w:p>
            <w:pPr>
              <w:spacing w:line="560" w:lineRule="exact"/>
              <w:jc w:val="left"/>
              <w:rPr>
                <w:rFonts w:ascii="宋体" w:hAnsi="宋体"/>
                <w:szCs w:val="21"/>
              </w:rPr>
            </w:pPr>
          </w:p>
        </w:tc>
        <w:tc>
          <w:tcPr>
            <w:tcW w:w="2373" w:type="dxa"/>
            <w:gridSpan w:val="3"/>
            <w:noWrap w:val="0"/>
            <w:vAlign w:val="center"/>
          </w:tcPr>
          <w:p>
            <w:pPr>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restart"/>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项目构成</w:t>
            </w:r>
          </w:p>
        </w:tc>
        <w:tc>
          <w:tcPr>
            <w:tcW w:w="1551" w:type="dxa"/>
            <w:gridSpan w:val="2"/>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子项目序号</w:t>
            </w:r>
          </w:p>
        </w:tc>
        <w:tc>
          <w:tcPr>
            <w:tcW w:w="4148" w:type="dxa"/>
            <w:gridSpan w:val="4"/>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子项目名称</w:t>
            </w:r>
          </w:p>
        </w:tc>
        <w:tc>
          <w:tcPr>
            <w:tcW w:w="2011" w:type="dxa"/>
            <w:gridSpan w:val="2"/>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1551" w:type="dxa"/>
            <w:gridSpan w:val="2"/>
            <w:noWrap w:val="0"/>
            <w:vAlign w:val="center"/>
          </w:tcPr>
          <w:p>
            <w:pPr>
              <w:spacing w:line="560" w:lineRule="exact"/>
              <w:rPr>
                <w:rFonts w:hint="eastAsia" w:ascii="宋体" w:hAnsi="宋体"/>
                <w:szCs w:val="21"/>
              </w:rPr>
            </w:pPr>
            <w:r>
              <w:rPr>
                <w:rFonts w:hint="eastAsia" w:ascii="宋体" w:hAnsi="宋体"/>
                <w:szCs w:val="21"/>
              </w:rPr>
              <w:t xml:space="preserve">      1</w:t>
            </w:r>
          </w:p>
        </w:tc>
        <w:tc>
          <w:tcPr>
            <w:tcW w:w="4148" w:type="dxa"/>
            <w:gridSpan w:val="4"/>
            <w:noWrap w:val="0"/>
            <w:vAlign w:val="center"/>
          </w:tcPr>
          <w:p>
            <w:pPr>
              <w:jc w:val="center"/>
              <w:rPr>
                <w:rFonts w:hint="eastAsia" w:ascii="宋体" w:hAnsi="Times New Roman" w:eastAsia="宋体" w:cs="Times New Roman"/>
                <w:kern w:val="2"/>
                <w:sz w:val="21"/>
                <w:szCs w:val="21"/>
                <w:lang w:val="en-US" w:eastAsia="zh-CN" w:bidi="ar-SA"/>
              </w:rPr>
            </w:pPr>
            <w:r>
              <w:rPr>
                <w:rFonts w:hint="eastAsia" w:ascii="宋体" w:hAnsi="宋体"/>
                <w:szCs w:val="21"/>
              </w:rPr>
              <w:t>基本公共卫生服务</w:t>
            </w:r>
          </w:p>
        </w:tc>
        <w:tc>
          <w:tcPr>
            <w:tcW w:w="2011" w:type="dxa"/>
            <w:gridSpan w:val="2"/>
            <w:noWrap w:val="0"/>
            <w:vAlign w:val="center"/>
          </w:tcPr>
          <w:p>
            <w:pPr>
              <w:jc w:val="center"/>
              <w:rPr>
                <w:rFonts w:hint="default" w:ascii="宋体" w:hAnsi="Times New Roman" w:eastAsia="宋体" w:cs="Times New Roman"/>
                <w:kern w:val="2"/>
                <w:sz w:val="21"/>
                <w:szCs w:val="21"/>
                <w:lang w:val="en-US" w:eastAsia="zh-CN" w:bidi="ar-SA"/>
              </w:rPr>
            </w:pPr>
            <w:r>
              <w:rPr>
                <w:rFonts w:hint="eastAsia" w:ascii="宋体" w:cs="Times New Roman"/>
                <w:kern w:val="2"/>
                <w:sz w:val="21"/>
                <w:szCs w:val="21"/>
                <w:lang w:val="en-US" w:eastAsia="zh-CN" w:bidi="ar-SA"/>
              </w:rPr>
              <w:t>336.748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1551" w:type="dxa"/>
            <w:gridSpan w:val="2"/>
            <w:noWrap w:val="0"/>
            <w:vAlign w:val="center"/>
          </w:tcPr>
          <w:p>
            <w:pPr>
              <w:spacing w:line="560" w:lineRule="exact"/>
              <w:jc w:val="center"/>
              <w:rPr>
                <w:rFonts w:hint="eastAsia" w:ascii="宋体" w:hAnsi="宋体"/>
                <w:szCs w:val="21"/>
              </w:rPr>
            </w:pPr>
            <w:r>
              <w:rPr>
                <w:rFonts w:hint="eastAsia" w:ascii="宋体" w:hAnsi="宋体"/>
                <w:szCs w:val="21"/>
              </w:rPr>
              <w:t>2</w:t>
            </w:r>
          </w:p>
        </w:tc>
        <w:tc>
          <w:tcPr>
            <w:tcW w:w="4148" w:type="dxa"/>
            <w:gridSpan w:val="4"/>
            <w:noWrap w:val="0"/>
            <w:vAlign w:val="center"/>
          </w:tcPr>
          <w:p>
            <w:pPr>
              <w:jc w:val="center"/>
              <w:rPr>
                <w:rFonts w:hint="eastAsia" w:ascii="宋体" w:hAnsi="Times New Roman" w:eastAsia="宋体" w:cs="Times New Roman"/>
                <w:kern w:val="2"/>
                <w:sz w:val="21"/>
                <w:szCs w:val="21"/>
                <w:lang w:val="en-US" w:eastAsia="zh-CN" w:bidi="ar-SA"/>
              </w:rPr>
            </w:pPr>
            <w:r>
              <w:rPr>
                <w:rFonts w:hint="eastAsia" w:ascii="宋体" w:hAnsi="宋体"/>
                <w:szCs w:val="21"/>
              </w:rPr>
              <w:t>基本药物制度</w:t>
            </w:r>
          </w:p>
        </w:tc>
        <w:tc>
          <w:tcPr>
            <w:tcW w:w="2011" w:type="dxa"/>
            <w:gridSpan w:val="2"/>
            <w:noWrap w:val="0"/>
            <w:vAlign w:val="center"/>
          </w:tcPr>
          <w:p>
            <w:pPr>
              <w:jc w:val="center"/>
              <w:rPr>
                <w:rFonts w:hint="default" w:ascii="宋体" w:hAnsi="Times New Roman" w:eastAsia="宋体" w:cs="Times New Roman"/>
                <w:kern w:val="2"/>
                <w:sz w:val="21"/>
                <w:szCs w:val="21"/>
                <w:lang w:val="en-US" w:eastAsia="zh-CN" w:bidi="ar-SA"/>
              </w:rPr>
            </w:pPr>
            <w:r>
              <w:rPr>
                <w:rFonts w:hint="eastAsia" w:ascii="宋体" w:hAnsi="宋体"/>
                <w:szCs w:val="21"/>
                <w:lang w:val="en-US" w:eastAsia="zh-CN"/>
              </w:rPr>
              <w:t>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1551" w:type="dxa"/>
            <w:gridSpan w:val="2"/>
            <w:noWrap w:val="0"/>
            <w:vAlign w:val="center"/>
          </w:tcPr>
          <w:p>
            <w:pPr>
              <w:spacing w:line="560" w:lineRule="exact"/>
              <w:jc w:val="center"/>
              <w:rPr>
                <w:rFonts w:hint="eastAsia" w:ascii="宋体" w:hAnsi="宋体" w:eastAsia="宋体"/>
                <w:szCs w:val="21"/>
                <w:lang w:val="en-US" w:eastAsia="zh-CN"/>
              </w:rPr>
            </w:pPr>
            <w:r>
              <w:rPr>
                <w:rFonts w:hint="eastAsia" w:ascii="宋体" w:hAnsi="宋体"/>
                <w:szCs w:val="21"/>
                <w:lang w:val="en-US" w:eastAsia="zh-CN"/>
              </w:rPr>
              <w:t>3</w:t>
            </w:r>
          </w:p>
        </w:tc>
        <w:tc>
          <w:tcPr>
            <w:tcW w:w="4148" w:type="dxa"/>
            <w:gridSpan w:val="4"/>
            <w:noWrap w:val="0"/>
            <w:vAlign w:val="center"/>
          </w:tcPr>
          <w:p>
            <w:pPr>
              <w:jc w:val="center"/>
              <w:rPr>
                <w:rFonts w:hint="eastAsia" w:ascii="宋体" w:hAnsi="Times New Roman" w:eastAsia="宋体" w:cs="Times New Roman"/>
                <w:kern w:val="2"/>
                <w:sz w:val="21"/>
                <w:szCs w:val="21"/>
                <w:lang w:val="en-US" w:eastAsia="zh-CN" w:bidi="ar-SA"/>
              </w:rPr>
            </w:pPr>
            <w:r>
              <w:rPr>
                <w:rFonts w:hint="eastAsia" w:ascii="宋体" w:hAnsi="宋体"/>
                <w:szCs w:val="21"/>
              </w:rPr>
              <w:t>乡村医生养老保险生活补贴</w:t>
            </w:r>
          </w:p>
        </w:tc>
        <w:tc>
          <w:tcPr>
            <w:tcW w:w="2011" w:type="dxa"/>
            <w:gridSpan w:val="2"/>
            <w:noWrap w:val="0"/>
            <w:vAlign w:val="center"/>
          </w:tcPr>
          <w:p>
            <w:pPr>
              <w:jc w:val="center"/>
              <w:rPr>
                <w:rFonts w:hint="default" w:ascii="宋体" w:hAnsi="Times New Roman" w:eastAsia="宋体" w:cs="Times New Roman"/>
                <w:kern w:val="2"/>
                <w:sz w:val="21"/>
                <w:szCs w:val="21"/>
                <w:lang w:val="en-US" w:eastAsia="zh-CN" w:bidi="ar-SA"/>
              </w:rPr>
            </w:pPr>
            <w:r>
              <w:rPr>
                <w:rFonts w:hint="eastAsia" w:ascii="宋体" w:hAnsi="宋体"/>
                <w:szCs w:val="21"/>
                <w:lang w:val="en-US" w:eastAsia="zh-CN"/>
              </w:rPr>
              <w:t>16.6464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1551" w:type="dxa"/>
            <w:gridSpan w:val="2"/>
            <w:noWrap w:val="0"/>
            <w:vAlign w:val="center"/>
          </w:tcPr>
          <w:p>
            <w:pPr>
              <w:spacing w:line="560" w:lineRule="exact"/>
              <w:jc w:val="center"/>
              <w:rPr>
                <w:rFonts w:hint="eastAsia" w:ascii="宋体" w:hAnsi="宋体" w:eastAsia="宋体"/>
                <w:szCs w:val="21"/>
                <w:lang w:val="en-US" w:eastAsia="zh-CN"/>
              </w:rPr>
            </w:pPr>
            <w:r>
              <w:rPr>
                <w:rFonts w:hint="eastAsia" w:ascii="宋体" w:hAnsi="宋体"/>
                <w:szCs w:val="21"/>
                <w:lang w:val="en-US" w:eastAsia="zh-CN"/>
              </w:rPr>
              <w:t>4</w:t>
            </w:r>
          </w:p>
        </w:tc>
        <w:tc>
          <w:tcPr>
            <w:tcW w:w="4148" w:type="dxa"/>
            <w:gridSpan w:val="4"/>
            <w:noWrap w:val="0"/>
            <w:vAlign w:val="center"/>
          </w:tcPr>
          <w:p>
            <w:pPr>
              <w:jc w:val="center"/>
              <w:rPr>
                <w:rFonts w:hint="eastAsia" w:ascii="宋体" w:hAnsi="Times New Roman" w:eastAsia="宋体" w:cs="Times New Roman"/>
                <w:kern w:val="2"/>
                <w:sz w:val="21"/>
                <w:szCs w:val="21"/>
                <w:lang w:val="en-US" w:eastAsia="zh-CN" w:bidi="ar-SA"/>
              </w:rPr>
            </w:pPr>
            <w:r>
              <w:rPr>
                <w:rFonts w:hint="eastAsia" w:ascii="宋体" w:hAnsi="宋体"/>
                <w:szCs w:val="21"/>
              </w:rPr>
              <w:t>免费婚前医学检查</w:t>
            </w:r>
          </w:p>
        </w:tc>
        <w:tc>
          <w:tcPr>
            <w:tcW w:w="2011" w:type="dxa"/>
            <w:gridSpan w:val="2"/>
            <w:noWrap w:val="0"/>
            <w:vAlign w:val="center"/>
          </w:tcPr>
          <w:p>
            <w:pPr>
              <w:jc w:val="center"/>
              <w:rPr>
                <w:rFonts w:hint="default" w:ascii="宋体" w:hAnsi="Times New Roman" w:eastAsia="宋体" w:cs="Times New Roman"/>
                <w:kern w:val="2"/>
                <w:sz w:val="21"/>
                <w:szCs w:val="21"/>
                <w:lang w:val="en-US" w:eastAsia="zh-CN" w:bidi="ar-SA"/>
              </w:rPr>
            </w:pPr>
            <w:r>
              <w:rPr>
                <w:rFonts w:ascii="宋体" w:hAnsi="宋体"/>
                <w:szCs w:val="21"/>
              </w:rPr>
              <w:t>12</w:t>
            </w:r>
            <w:r>
              <w:rPr>
                <w:rFonts w:hint="eastAsia" w:ascii="宋体" w:hAnsi="宋体"/>
                <w:szCs w:val="21"/>
                <w:lang w:val="en-US" w:eastAsia="zh-CN"/>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1551" w:type="dxa"/>
            <w:gridSpan w:val="2"/>
            <w:noWrap w:val="0"/>
            <w:vAlign w:val="center"/>
          </w:tcPr>
          <w:p>
            <w:pPr>
              <w:spacing w:line="56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4148" w:type="dxa"/>
            <w:gridSpan w:val="4"/>
            <w:noWrap w:val="0"/>
            <w:vAlign w:val="center"/>
          </w:tcPr>
          <w:p>
            <w:pPr>
              <w:jc w:val="center"/>
              <w:rPr>
                <w:rFonts w:hint="eastAsia" w:ascii="宋体" w:hAnsi="Times New Roman" w:eastAsia="宋体" w:cs="Times New Roman"/>
                <w:kern w:val="2"/>
                <w:sz w:val="21"/>
                <w:szCs w:val="21"/>
                <w:lang w:val="en-US" w:eastAsia="zh-CN" w:bidi="ar-SA"/>
              </w:rPr>
            </w:pPr>
            <w:r>
              <w:rPr>
                <w:rFonts w:hint="eastAsia" w:ascii="宋体" w:hAnsi="宋体"/>
                <w:szCs w:val="21"/>
              </w:rPr>
              <w:t>国家免费孕前优生检查</w:t>
            </w:r>
          </w:p>
        </w:tc>
        <w:tc>
          <w:tcPr>
            <w:tcW w:w="2011" w:type="dxa"/>
            <w:gridSpan w:val="2"/>
            <w:noWrap w:val="0"/>
            <w:vAlign w:val="center"/>
          </w:tcPr>
          <w:p>
            <w:pPr>
              <w:jc w:val="center"/>
              <w:rPr>
                <w:rFonts w:hint="default" w:ascii="宋体" w:hAnsi="Times New Roman" w:eastAsia="宋体" w:cs="Times New Roman"/>
                <w:kern w:val="2"/>
                <w:sz w:val="21"/>
                <w:szCs w:val="21"/>
                <w:lang w:val="en-US" w:eastAsia="zh-CN" w:bidi="ar-SA"/>
              </w:rPr>
            </w:pPr>
            <w:r>
              <w:rPr>
                <w:rFonts w:hint="eastAsia" w:ascii="宋体" w:hAnsi="宋体"/>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1551" w:type="dxa"/>
            <w:gridSpan w:val="2"/>
            <w:noWrap w:val="0"/>
            <w:vAlign w:val="center"/>
          </w:tcPr>
          <w:p>
            <w:pPr>
              <w:spacing w:line="560" w:lineRule="exact"/>
              <w:jc w:val="center"/>
              <w:rPr>
                <w:rFonts w:hint="eastAsia" w:ascii="宋体" w:hAnsi="宋体" w:eastAsia="宋体"/>
                <w:szCs w:val="21"/>
                <w:lang w:val="en-US" w:eastAsia="zh-CN"/>
              </w:rPr>
            </w:pPr>
            <w:r>
              <w:rPr>
                <w:rFonts w:hint="eastAsia" w:ascii="宋体" w:hAnsi="宋体"/>
                <w:szCs w:val="21"/>
                <w:lang w:val="en-US" w:eastAsia="zh-CN"/>
              </w:rPr>
              <w:t>6</w:t>
            </w:r>
          </w:p>
        </w:tc>
        <w:tc>
          <w:tcPr>
            <w:tcW w:w="4148" w:type="dxa"/>
            <w:gridSpan w:val="4"/>
            <w:noWrap w:val="0"/>
            <w:vAlign w:val="center"/>
          </w:tcPr>
          <w:p>
            <w:pPr>
              <w:jc w:val="center"/>
              <w:rPr>
                <w:rFonts w:hint="eastAsia" w:ascii="宋体" w:hAnsi="Times New Roman" w:eastAsia="宋体" w:cs="Times New Roman"/>
                <w:kern w:val="2"/>
                <w:sz w:val="21"/>
                <w:szCs w:val="21"/>
                <w:lang w:val="en-US" w:eastAsia="zh-CN" w:bidi="ar-SA"/>
              </w:rPr>
            </w:pPr>
            <w:r>
              <w:rPr>
                <w:rFonts w:hint="eastAsia" w:ascii="宋体" w:hAnsi="宋体"/>
                <w:szCs w:val="21"/>
              </w:rPr>
              <w:t>社区卫生服务</w:t>
            </w:r>
            <w:r>
              <w:rPr>
                <w:rFonts w:hint="eastAsia" w:ascii="宋体" w:hAnsi="宋体"/>
                <w:szCs w:val="21"/>
                <w:lang w:eastAsia="zh-CN"/>
              </w:rPr>
              <w:t>工作</w:t>
            </w:r>
            <w:r>
              <w:rPr>
                <w:rFonts w:hint="eastAsia" w:ascii="宋体" w:hAnsi="宋体"/>
                <w:szCs w:val="21"/>
              </w:rPr>
              <w:t>经费</w:t>
            </w:r>
          </w:p>
        </w:tc>
        <w:tc>
          <w:tcPr>
            <w:tcW w:w="2011" w:type="dxa"/>
            <w:gridSpan w:val="2"/>
            <w:noWrap w:val="0"/>
            <w:vAlign w:val="center"/>
          </w:tcPr>
          <w:p>
            <w:pPr>
              <w:jc w:val="center"/>
              <w:rPr>
                <w:rFonts w:hint="default" w:ascii="宋体" w:hAnsi="Times New Roman" w:eastAsia="宋体" w:cs="Times New Roman"/>
                <w:kern w:val="2"/>
                <w:sz w:val="21"/>
                <w:szCs w:val="21"/>
                <w:lang w:val="en-US" w:eastAsia="zh-CN" w:bidi="ar-SA"/>
              </w:rPr>
            </w:pPr>
            <w:r>
              <w:rPr>
                <w:rFonts w:hint="eastAsia" w:ascii="宋体" w:hAnsi="宋体"/>
                <w:szCs w:val="21"/>
                <w:lang w:val="en-US" w:eastAsia="zh-CN"/>
              </w:rPr>
              <w:t>5.2174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1551" w:type="dxa"/>
            <w:gridSpan w:val="2"/>
            <w:noWrap w:val="0"/>
            <w:vAlign w:val="center"/>
          </w:tcPr>
          <w:p>
            <w:pPr>
              <w:spacing w:line="560" w:lineRule="exact"/>
              <w:jc w:val="center"/>
              <w:rPr>
                <w:rFonts w:hint="eastAsia" w:ascii="宋体" w:hAnsi="宋体" w:eastAsia="宋体"/>
                <w:szCs w:val="21"/>
                <w:lang w:val="en-US" w:eastAsia="zh-CN"/>
              </w:rPr>
            </w:pPr>
            <w:r>
              <w:rPr>
                <w:rFonts w:hint="eastAsia" w:ascii="宋体" w:hAnsi="宋体"/>
                <w:szCs w:val="21"/>
                <w:lang w:val="en-US" w:eastAsia="zh-CN"/>
              </w:rPr>
              <w:t>7</w:t>
            </w:r>
          </w:p>
        </w:tc>
        <w:tc>
          <w:tcPr>
            <w:tcW w:w="4148" w:type="dxa"/>
            <w:gridSpan w:val="4"/>
            <w:noWrap w:val="0"/>
            <w:vAlign w:val="center"/>
          </w:tcPr>
          <w:p>
            <w:pPr>
              <w:jc w:val="center"/>
              <w:rPr>
                <w:rFonts w:hint="eastAsia" w:ascii="宋体" w:hAnsi="Times New Roman" w:eastAsia="宋体" w:cs="Times New Roman"/>
                <w:kern w:val="2"/>
                <w:sz w:val="21"/>
                <w:szCs w:val="21"/>
                <w:lang w:val="en-US" w:eastAsia="zh-CN" w:bidi="ar-SA"/>
              </w:rPr>
            </w:pPr>
            <w:r>
              <w:rPr>
                <w:rFonts w:hint="eastAsia" w:ascii="宋体" w:hAnsi="宋体"/>
                <w:szCs w:val="21"/>
                <w:lang w:eastAsia="zh-CN"/>
              </w:rPr>
              <w:t>邻里中心基层医疗服务点运营经费</w:t>
            </w:r>
          </w:p>
        </w:tc>
        <w:tc>
          <w:tcPr>
            <w:tcW w:w="2011" w:type="dxa"/>
            <w:gridSpan w:val="2"/>
            <w:noWrap w:val="0"/>
            <w:vAlign w:val="center"/>
          </w:tcPr>
          <w:p>
            <w:pPr>
              <w:jc w:val="center"/>
              <w:rPr>
                <w:rFonts w:hint="default" w:ascii="宋体" w:hAnsi="Times New Roman" w:eastAsia="宋体" w:cs="Times New Roman"/>
                <w:kern w:val="2"/>
                <w:sz w:val="21"/>
                <w:szCs w:val="21"/>
                <w:lang w:val="en-US" w:eastAsia="zh-CN" w:bidi="ar-SA"/>
              </w:rPr>
            </w:pPr>
            <w:r>
              <w:rPr>
                <w:rFonts w:hint="eastAsia" w:ascii="宋体" w:cs="Times New Roman"/>
                <w:kern w:val="2"/>
                <w:sz w:val="21"/>
                <w:szCs w:val="21"/>
                <w:lang w:val="en-US" w:eastAsia="zh-CN" w:bidi="ar-SA"/>
              </w:rPr>
              <w:t>493</w:t>
            </w:r>
          </w:p>
        </w:tc>
      </w:tr>
    </w:tbl>
    <w:p>
      <w:pPr>
        <w:spacing w:line="500" w:lineRule="exact"/>
        <w:jc w:val="center"/>
        <w:rPr>
          <w:rFonts w:hint="eastAsia" w:ascii="方正小标宋简体" w:hAnsi="宋体" w:eastAsia="方正小标宋简体" w:cs="宋体"/>
          <w:b/>
          <w:kern w:val="0"/>
          <w:sz w:val="28"/>
          <w:szCs w:val="28"/>
        </w:rPr>
      </w:pPr>
      <w:r>
        <w:rPr>
          <w:rFonts w:hint="eastAsia" w:ascii="方正小标宋简体" w:hAnsi="宋体" w:eastAsia="方正小标宋简体" w:cs="宋体"/>
          <w:b/>
          <w:kern w:val="0"/>
          <w:sz w:val="28"/>
          <w:szCs w:val="28"/>
        </w:rPr>
        <w:t>项目绩效目标</w:t>
      </w:r>
    </w:p>
    <w:p>
      <w:pPr>
        <w:spacing w:line="500" w:lineRule="exact"/>
        <w:jc w:val="center"/>
        <w:rPr>
          <w:rFonts w:hint="eastAsia" w:ascii="方正小标宋简体" w:hAnsi="宋体" w:eastAsia="方正小标宋简体" w:cs="楷体_GB2312"/>
          <w:bCs/>
          <w:kern w:val="0"/>
          <w:sz w:val="28"/>
          <w:szCs w:val="28"/>
        </w:rPr>
      </w:pPr>
    </w:p>
    <w:tbl>
      <w:tblPr>
        <w:tblStyle w:val="7"/>
        <w:tblW w:w="975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842"/>
        <w:gridCol w:w="765"/>
        <w:gridCol w:w="2091"/>
        <w:gridCol w:w="876"/>
        <w:gridCol w:w="1452"/>
        <w:gridCol w:w="321"/>
        <w:gridCol w:w="795"/>
        <w:gridCol w:w="1455"/>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22" w:type="dxa"/>
            <w:vMerge w:val="restart"/>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项目构成</w:t>
            </w:r>
          </w:p>
        </w:tc>
        <w:tc>
          <w:tcPr>
            <w:tcW w:w="9232" w:type="dxa"/>
            <w:gridSpan w:val="9"/>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子项目1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22" w:type="dxa"/>
            <w:vMerge w:val="continue"/>
            <w:vAlign w:val="center"/>
          </w:tcPr>
          <w:p>
            <w:pPr>
              <w:jc w:val="center"/>
              <w:rPr>
                <w:rFonts w:hint="eastAsia" w:ascii="黑体" w:hAnsi="黑体" w:eastAsia="黑体" w:cs="黑体"/>
                <w:kern w:val="0"/>
                <w:sz w:val="21"/>
                <w:szCs w:val="21"/>
              </w:rPr>
            </w:pPr>
          </w:p>
        </w:tc>
        <w:tc>
          <w:tcPr>
            <w:tcW w:w="1607" w:type="dxa"/>
            <w:gridSpan w:val="2"/>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名称</w:t>
            </w:r>
          </w:p>
        </w:tc>
        <w:tc>
          <w:tcPr>
            <w:tcW w:w="4419" w:type="dxa"/>
            <w:gridSpan w:val="3"/>
            <w:vAlign w:val="center"/>
          </w:tcPr>
          <w:p>
            <w:pPr>
              <w:jc w:val="center"/>
              <w:rPr>
                <w:rFonts w:hint="eastAsia" w:ascii="黑体" w:hAnsi="黑体" w:eastAsia="黑体" w:cs="黑体"/>
                <w:kern w:val="0"/>
                <w:sz w:val="21"/>
                <w:szCs w:val="21"/>
              </w:rPr>
            </w:pPr>
            <w:r>
              <w:rPr>
                <w:rFonts w:hint="eastAsia" w:ascii="宋体" w:hAnsi="宋体"/>
                <w:szCs w:val="21"/>
              </w:rPr>
              <w:t>基本公共卫生服务</w:t>
            </w:r>
          </w:p>
        </w:tc>
        <w:tc>
          <w:tcPr>
            <w:tcW w:w="1116" w:type="dxa"/>
            <w:gridSpan w:val="2"/>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金额</w:t>
            </w:r>
          </w:p>
        </w:tc>
        <w:tc>
          <w:tcPr>
            <w:tcW w:w="2090" w:type="dxa"/>
            <w:gridSpan w:val="2"/>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 xml:space="preserve">  </w:t>
            </w:r>
            <w:r>
              <w:rPr>
                <w:rFonts w:hint="eastAsia" w:ascii="宋体" w:cs="Times New Roman"/>
                <w:kern w:val="2"/>
                <w:sz w:val="21"/>
                <w:szCs w:val="21"/>
                <w:lang w:val="en-US" w:eastAsia="zh-CN" w:bidi="ar-SA"/>
              </w:rPr>
              <w:t>336.748</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22" w:type="dxa"/>
            <w:vMerge w:val="continue"/>
            <w:vAlign w:val="center"/>
          </w:tcPr>
          <w:p>
            <w:pPr>
              <w:jc w:val="center"/>
              <w:rPr>
                <w:rFonts w:hint="eastAsia" w:ascii="黑体" w:hAnsi="黑体" w:eastAsia="黑体" w:cs="黑体"/>
                <w:kern w:val="0"/>
                <w:sz w:val="21"/>
                <w:szCs w:val="21"/>
              </w:rPr>
            </w:pPr>
          </w:p>
        </w:tc>
        <w:tc>
          <w:tcPr>
            <w:tcW w:w="1607" w:type="dxa"/>
            <w:gridSpan w:val="2"/>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起止日期</w:t>
            </w:r>
          </w:p>
        </w:tc>
        <w:tc>
          <w:tcPr>
            <w:tcW w:w="2091" w:type="dxa"/>
            <w:vAlign w:val="center"/>
          </w:tcPr>
          <w:p>
            <w:pPr>
              <w:jc w:val="center"/>
              <w:rPr>
                <w:rFonts w:hint="eastAsia" w:ascii="黑体" w:hAnsi="黑体" w:eastAsia="黑体" w:cs="黑体"/>
                <w:kern w:val="0"/>
                <w:sz w:val="21"/>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01-20</w:t>
            </w:r>
            <w:r>
              <w:rPr>
                <w:rFonts w:hint="eastAsia" w:ascii="宋体" w:hAnsi="宋体"/>
                <w:szCs w:val="21"/>
                <w:lang w:val="en-US" w:eastAsia="zh-CN"/>
              </w:rPr>
              <w:t>20</w:t>
            </w:r>
            <w:r>
              <w:rPr>
                <w:rFonts w:hint="eastAsia" w:ascii="宋体" w:hAnsi="宋体"/>
                <w:szCs w:val="21"/>
              </w:rPr>
              <w:t>12</w:t>
            </w:r>
          </w:p>
        </w:tc>
        <w:tc>
          <w:tcPr>
            <w:tcW w:w="876" w:type="dxa"/>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责任</w:t>
            </w:r>
          </w:p>
          <w:p>
            <w:pPr>
              <w:jc w:val="center"/>
              <w:rPr>
                <w:rFonts w:hint="eastAsia" w:ascii="黑体" w:hAnsi="黑体" w:eastAsia="黑体" w:cs="黑体"/>
                <w:kern w:val="0"/>
                <w:sz w:val="21"/>
                <w:szCs w:val="21"/>
              </w:rPr>
            </w:pPr>
            <w:r>
              <w:rPr>
                <w:rFonts w:hint="eastAsia" w:ascii="黑体" w:hAnsi="黑体" w:eastAsia="黑体" w:cs="黑体"/>
                <w:kern w:val="0"/>
                <w:sz w:val="21"/>
                <w:szCs w:val="21"/>
              </w:rPr>
              <w:t>部门</w:t>
            </w:r>
          </w:p>
        </w:tc>
        <w:tc>
          <w:tcPr>
            <w:tcW w:w="1452" w:type="dxa"/>
            <w:vAlign w:val="center"/>
          </w:tcPr>
          <w:p>
            <w:pPr>
              <w:jc w:val="center"/>
              <w:rPr>
                <w:rFonts w:hint="eastAsia" w:ascii="黑体" w:hAnsi="黑体" w:eastAsia="黑体" w:cs="黑体"/>
                <w:kern w:val="0"/>
                <w:sz w:val="21"/>
                <w:szCs w:val="21"/>
              </w:rPr>
            </w:pPr>
            <w:r>
              <w:rPr>
                <w:rFonts w:hint="eastAsia" w:ascii="宋体" w:hAnsi="宋体"/>
                <w:szCs w:val="21"/>
              </w:rPr>
              <w:t>区卫计办</w:t>
            </w:r>
          </w:p>
        </w:tc>
        <w:tc>
          <w:tcPr>
            <w:tcW w:w="1116" w:type="dxa"/>
            <w:gridSpan w:val="2"/>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责任人</w:t>
            </w:r>
          </w:p>
        </w:tc>
        <w:tc>
          <w:tcPr>
            <w:tcW w:w="2090" w:type="dxa"/>
            <w:gridSpan w:val="2"/>
            <w:vAlign w:val="center"/>
          </w:tcPr>
          <w:p>
            <w:pPr>
              <w:jc w:val="center"/>
              <w:rPr>
                <w:rFonts w:hint="eastAsia" w:ascii="黑体" w:hAnsi="黑体" w:eastAsia="黑体" w:cs="黑体"/>
                <w:kern w:val="0"/>
                <w:sz w:val="21"/>
                <w:szCs w:val="21"/>
              </w:rPr>
            </w:pPr>
            <w:r>
              <w:rPr>
                <w:rFonts w:hint="eastAsia" w:ascii="宋体" w:hAnsi="宋体"/>
                <w:szCs w:val="21"/>
              </w:rPr>
              <w:t>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522" w:type="dxa"/>
            <w:vMerge w:val="continue"/>
            <w:vAlign w:val="center"/>
          </w:tcPr>
          <w:p>
            <w:pPr>
              <w:jc w:val="center"/>
              <w:rPr>
                <w:rFonts w:hint="eastAsia" w:ascii="黑体" w:hAnsi="黑体" w:eastAsia="黑体" w:cs="黑体"/>
                <w:kern w:val="0"/>
                <w:sz w:val="21"/>
                <w:szCs w:val="21"/>
              </w:rPr>
            </w:pPr>
          </w:p>
        </w:tc>
        <w:tc>
          <w:tcPr>
            <w:tcW w:w="1607" w:type="dxa"/>
            <w:gridSpan w:val="2"/>
            <w:vAlign w:val="center"/>
          </w:tcPr>
          <w:p>
            <w:pPr>
              <w:ind w:left="239" w:leftChars="114"/>
              <w:rPr>
                <w:rFonts w:hint="eastAsia" w:ascii="黑体" w:hAnsi="黑体" w:eastAsia="黑体" w:cs="黑体"/>
                <w:kern w:val="0"/>
                <w:sz w:val="21"/>
                <w:szCs w:val="21"/>
              </w:rPr>
            </w:pPr>
            <w:r>
              <w:rPr>
                <w:rFonts w:hint="eastAsia" w:ascii="黑体" w:hAnsi="黑体" w:eastAsia="黑体" w:cs="黑体"/>
                <w:kern w:val="0"/>
                <w:sz w:val="21"/>
                <w:szCs w:val="21"/>
              </w:rPr>
              <w:t>预期主要</w:t>
            </w:r>
          </w:p>
          <w:p>
            <w:pPr>
              <w:ind w:firstLine="105" w:firstLineChars="50"/>
              <w:rPr>
                <w:rFonts w:hint="eastAsia" w:ascii="黑体" w:hAnsi="黑体" w:eastAsia="黑体" w:cs="黑体"/>
                <w:kern w:val="0"/>
                <w:sz w:val="21"/>
                <w:szCs w:val="21"/>
              </w:rPr>
            </w:pPr>
            <w:r>
              <w:rPr>
                <w:rFonts w:hint="eastAsia" w:ascii="黑体" w:hAnsi="黑体" w:eastAsia="黑体" w:cs="黑体"/>
                <w:kern w:val="0"/>
                <w:sz w:val="21"/>
                <w:szCs w:val="21"/>
              </w:rPr>
              <w:t>目的和成果</w:t>
            </w:r>
          </w:p>
        </w:tc>
        <w:tc>
          <w:tcPr>
            <w:tcW w:w="7625" w:type="dxa"/>
            <w:gridSpan w:val="7"/>
            <w:vAlign w:val="center"/>
          </w:tcPr>
          <w:p>
            <w:pPr>
              <w:adjustRightInd w:val="0"/>
              <w:snapToGrid w:val="0"/>
              <w:spacing w:line="240" w:lineRule="atLeast"/>
              <w:rPr>
                <w:rFonts w:hint="eastAsia" w:ascii="黑体" w:hAnsi="黑体" w:eastAsia="黑体" w:cs="黑体"/>
                <w:sz w:val="21"/>
                <w:szCs w:val="21"/>
              </w:rPr>
            </w:pPr>
            <w:r>
              <w:rPr>
                <w:rFonts w:hint="eastAsia" w:ascii="宋体" w:hAnsi="宋体"/>
                <w:szCs w:val="21"/>
              </w:rPr>
              <w:t>明确政府责任，对城乡居民健康问题实施干预措施，减少主要健康</w:t>
            </w:r>
            <w:r>
              <w:rPr>
                <w:rFonts w:hint="eastAsia" w:ascii="宋体" w:hAnsi="宋体"/>
                <w:szCs w:val="21"/>
              </w:rPr>
              <w:fldChar w:fldCharType="begin"/>
            </w:r>
            <w:r>
              <w:rPr>
                <w:rFonts w:hint="eastAsia" w:ascii="宋体" w:hAnsi="宋体"/>
                <w:szCs w:val="21"/>
              </w:rPr>
              <w:instrText xml:space="preserve"> HYPERLINK "https://www.baidu.com/s?wd=%E5%8D%B1%E9%99%A9%E5%9B%A0%E7%B4%A0&amp;tn=44039180_cpr&amp;fenlei=mv6quAkxTZn0IZRqIHckPjm4nH00T1Y3uhR1rjf4nHTkrynzmvF-0ZwV5Hcvrjm3rH6sPfKWUMw85HfYnjn4nH6sgvPsT6KdThsqpZwYTjCEQLGCpyw9Uz4Bmy-bIi4WUvYETgN-TLwGUv3EPjmkn1fknjbd" \t "https://zhidao.baidu.com/question/_blank" </w:instrText>
            </w:r>
            <w:r>
              <w:rPr>
                <w:rFonts w:hint="eastAsia" w:ascii="宋体" w:hAnsi="宋体"/>
                <w:szCs w:val="21"/>
              </w:rPr>
              <w:fldChar w:fldCharType="separate"/>
            </w:r>
            <w:r>
              <w:rPr>
                <w:rFonts w:hint="eastAsia" w:ascii="宋体" w:hAnsi="宋体"/>
                <w:szCs w:val="21"/>
              </w:rPr>
              <w:t>危险因素</w:t>
            </w:r>
            <w:r>
              <w:rPr>
                <w:rFonts w:hint="eastAsia" w:ascii="宋体" w:hAnsi="宋体"/>
                <w:szCs w:val="21"/>
              </w:rPr>
              <w:fldChar w:fldCharType="end"/>
            </w:r>
            <w:r>
              <w:rPr>
                <w:rFonts w:hint="eastAsia" w:ascii="宋体" w:hAnsi="宋体"/>
                <w:szCs w:val="21"/>
              </w:rPr>
              <w:t>，有效预防和控制主要传染病及慢性病，提高公共卫生服务和</w:t>
            </w:r>
            <w:r>
              <w:rPr>
                <w:rFonts w:hint="eastAsia" w:ascii="宋体" w:hAnsi="宋体"/>
                <w:szCs w:val="21"/>
              </w:rPr>
              <w:fldChar w:fldCharType="begin"/>
            </w:r>
            <w:r>
              <w:rPr>
                <w:rFonts w:hint="eastAsia" w:ascii="宋体" w:hAnsi="宋体"/>
                <w:szCs w:val="21"/>
              </w:rPr>
              <w:instrText xml:space="preserve"> HYPERLINK "https://www.baidu.com/s?wd=%E7%AA%81%E5%8F%91%E5%85%AC%E5%85%B1%E5%8D%AB%E7%94%9F%E4%BA%8B%E4%BB%B6&amp;tn=44039180_cpr&amp;fenlei=mv6quAkxTZn0IZRqIHckPjm4nH00T1Y3uhR1rjf4nHTkrynzmvF-0ZwV5Hcvrjm3rH6sPfKWUMw85HfYnjn4nH6sgvPsT6KdThsqpZwYTjCEQLGCpyw9Uz4Bmy-bIi4WUvYETgN-TLwGUv3EPjmkn1fknjbd" \t "https://zhidao.baidu.com/question/_blank" </w:instrText>
            </w:r>
            <w:r>
              <w:rPr>
                <w:rFonts w:hint="eastAsia" w:ascii="宋体" w:hAnsi="宋体"/>
                <w:szCs w:val="21"/>
              </w:rPr>
              <w:fldChar w:fldCharType="separate"/>
            </w:r>
            <w:r>
              <w:rPr>
                <w:rFonts w:hint="eastAsia" w:ascii="宋体" w:hAnsi="宋体"/>
                <w:szCs w:val="21"/>
              </w:rPr>
              <w:t>突发公共卫生事件</w:t>
            </w:r>
            <w:r>
              <w:rPr>
                <w:rFonts w:hint="eastAsia" w:ascii="宋体" w:hAnsi="宋体"/>
                <w:szCs w:val="21"/>
              </w:rPr>
              <w:fldChar w:fldCharType="end"/>
            </w:r>
            <w:r>
              <w:rPr>
                <w:rFonts w:hint="eastAsia" w:ascii="宋体" w:hAnsi="宋体"/>
                <w:szCs w:val="21"/>
              </w:rPr>
              <w:t>应急处置能力，使城乡居民逐步享有均等化的基本公共卫生服务。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22" w:type="dxa"/>
            <w:vMerge w:val="restart"/>
            <w:vAlign w:val="center"/>
          </w:tcPr>
          <w:p>
            <w:pPr>
              <w:jc w:val="center"/>
              <w:rPr>
                <w:rFonts w:hint="eastAsia" w:ascii="黑体" w:hAnsi="黑体" w:eastAsia="黑体" w:cs="黑体"/>
                <w:sz w:val="21"/>
                <w:szCs w:val="21"/>
              </w:rPr>
            </w:pPr>
            <w:r>
              <w:rPr>
                <w:rFonts w:hint="eastAsia" w:ascii="黑体" w:hAnsi="黑体" w:eastAsia="黑体" w:cs="黑体"/>
                <w:sz w:val="21"/>
                <w:szCs w:val="21"/>
              </w:rPr>
              <w:t>绩效目标</w:t>
            </w:r>
          </w:p>
        </w:tc>
        <w:tc>
          <w:tcPr>
            <w:tcW w:w="842"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一级</w:t>
            </w:r>
          </w:p>
          <w:p>
            <w:pPr>
              <w:jc w:val="center"/>
              <w:rPr>
                <w:rFonts w:hint="eastAsia" w:ascii="黑体" w:hAnsi="黑体" w:eastAsia="黑体" w:cs="黑体"/>
                <w:sz w:val="21"/>
                <w:szCs w:val="21"/>
              </w:rPr>
            </w:pPr>
            <w:r>
              <w:rPr>
                <w:rFonts w:hint="eastAsia" w:ascii="黑体" w:hAnsi="黑体" w:eastAsia="黑体" w:cs="黑体"/>
                <w:sz w:val="21"/>
                <w:szCs w:val="21"/>
              </w:rPr>
              <w:t>目标</w:t>
            </w:r>
          </w:p>
        </w:tc>
        <w:tc>
          <w:tcPr>
            <w:tcW w:w="765" w:type="dxa"/>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二级目标</w:t>
            </w:r>
          </w:p>
        </w:tc>
        <w:tc>
          <w:tcPr>
            <w:tcW w:w="4740" w:type="dxa"/>
            <w:gridSpan w:val="4"/>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三级目标</w:t>
            </w:r>
          </w:p>
        </w:tc>
        <w:tc>
          <w:tcPr>
            <w:tcW w:w="2250" w:type="dxa"/>
            <w:gridSpan w:val="2"/>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目标值</w:t>
            </w:r>
          </w:p>
        </w:tc>
        <w:tc>
          <w:tcPr>
            <w:tcW w:w="635" w:type="dxa"/>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restart"/>
            <w:vAlign w:val="center"/>
          </w:tcPr>
          <w:p>
            <w:pPr>
              <w:jc w:val="center"/>
              <w:rPr>
                <w:rFonts w:hint="eastAsia" w:ascii="黑体" w:hAnsi="黑体" w:eastAsia="黑体" w:cs="黑体"/>
                <w:sz w:val="21"/>
                <w:szCs w:val="21"/>
              </w:rPr>
            </w:pPr>
            <w:r>
              <w:rPr>
                <w:rFonts w:hint="eastAsia" w:ascii="黑体" w:hAnsi="黑体" w:eastAsia="黑体" w:cs="黑体"/>
                <w:sz w:val="21"/>
                <w:szCs w:val="21"/>
              </w:rPr>
              <w:t>产出</w:t>
            </w:r>
          </w:p>
          <w:p>
            <w:pPr>
              <w:jc w:val="center"/>
              <w:rPr>
                <w:rFonts w:hint="eastAsia" w:ascii="黑体" w:hAnsi="黑体" w:eastAsia="黑体" w:cs="黑体"/>
                <w:sz w:val="21"/>
                <w:szCs w:val="21"/>
              </w:rPr>
            </w:pPr>
            <w:r>
              <w:rPr>
                <w:rFonts w:hint="eastAsia" w:ascii="黑体" w:hAnsi="黑体" w:eastAsia="黑体" w:cs="黑体"/>
                <w:sz w:val="21"/>
                <w:szCs w:val="21"/>
              </w:rPr>
              <w:t>目标</w:t>
            </w:r>
          </w:p>
        </w:tc>
        <w:tc>
          <w:tcPr>
            <w:tcW w:w="765" w:type="dxa"/>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数量目标</w:t>
            </w:r>
          </w:p>
        </w:tc>
        <w:tc>
          <w:tcPr>
            <w:tcW w:w="4740" w:type="dxa"/>
            <w:gridSpan w:val="4"/>
            <w:vAlign w:val="center"/>
          </w:tcPr>
          <w:p>
            <w:pPr>
              <w:adjustRightInd w:val="0"/>
              <w:snapToGrid w:val="0"/>
              <w:spacing w:line="240" w:lineRule="atLeast"/>
              <w:rPr>
                <w:rFonts w:hint="eastAsia" w:ascii="宋体" w:hAnsi="宋体"/>
                <w:szCs w:val="21"/>
              </w:rPr>
            </w:pPr>
            <w:r>
              <w:rPr>
                <w:rFonts w:hint="eastAsia" w:ascii="宋体" w:hAnsi="宋体"/>
                <w:szCs w:val="21"/>
              </w:rPr>
              <w:t>（一）以乡镇卫生院、社区卫生服务机构为单位,居民健康档案规范化电子建档率达到75%以上，稳步提高档案使用率。</w:t>
            </w:r>
          </w:p>
          <w:p>
            <w:pPr>
              <w:adjustRightInd w:val="0"/>
              <w:snapToGrid w:val="0"/>
              <w:spacing w:line="240" w:lineRule="atLeast"/>
              <w:rPr>
                <w:rFonts w:hint="eastAsia" w:ascii="宋体" w:hAnsi="宋体"/>
                <w:szCs w:val="21"/>
              </w:rPr>
            </w:pPr>
          </w:p>
        </w:tc>
        <w:tc>
          <w:tcPr>
            <w:tcW w:w="2250" w:type="dxa"/>
            <w:gridSpan w:val="2"/>
            <w:vAlign w:val="center"/>
          </w:tcPr>
          <w:p>
            <w:pPr>
              <w:adjustRightInd w:val="0"/>
              <w:snapToGrid w:val="0"/>
              <w:spacing w:line="240" w:lineRule="atLeast"/>
              <w:rPr>
                <w:rFonts w:hint="eastAsia" w:ascii="宋体" w:hAnsi="宋体"/>
                <w:szCs w:val="21"/>
              </w:rPr>
            </w:pPr>
            <w:r>
              <w:rPr>
                <w:rFonts w:hint="eastAsia" w:ascii="宋体" w:hAnsi="宋体"/>
                <w:szCs w:val="21"/>
              </w:rPr>
              <w:t>≥75%</w:t>
            </w:r>
          </w:p>
        </w:tc>
        <w:tc>
          <w:tcPr>
            <w:tcW w:w="635" w:type="dxa"/>
            <w:vAlign w:val="center"/>
          </w:tcPr>
          <w:p>
            <w:pPr>
              <w:tabs>
                <w:tab w:val="left" w:pos="104"/>
              </w:tabs>
              <w:adjustRightInd w:val="0"/>
              <w:snapToGrid w:val="0"/>
              <w:spacing w:line="240" w:lineRule="atLeast"/>
              <w:ind w:right="-107" w:rightChars="-51"/>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Merge w:val="restart"/>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质量目标</w:t>
            </w:r>
          </w:p>
        </w:tc>
        <w:tc>
          <w:tcPr>
            <w:tcW w:w="4740" w:type="dxa"/>
            <w:gridSpan w:val="4"/>
            <w:vMerge w:val="restart"/>
            <w:vAlign w:val="center"/>
          </w:tcPr>
          <w:p>
            <w:pPr>
              <w:adjustRightInd w:val="0"/>
              <w:snapToGrid w:val="0"/>
              <w:spacing w:line="240" w:lineRule="atLeast"/>
              <w:rPr>
                <w:rFonts w:hint="eastAsia" w:ascii="宋体" w:hAnsi="宋体"/>
                <w:szCs w:val="21"/>
              </w:rPr>
            </w:pPr>
            <w:r>
              <w:rPr>
                <w:rFonts w:hint="eastAsia" w:ascii="宋体" w:hAnsi="宋体"/>
                <w:szCs w:val="21"/>
              </w:rPr>
              <w:t>0-3岁儿童及65周岁以上老年人管理率</w:t>
            </w:r>
          </w:p>
        </w:tc>
        <w:tc>
          <w:tcPr>
            <w:tcW w:w="2250" w:type="dxa"/>
            <w:gridSpan w:val="2"/>
            <w:vMerge w:val="restart"/>
            <w:vAlign w:val="center"/>
          </w:tcPr>
          <w:p>
            <w:pPr>
              <w:adjustRightInd w:val="0"/>
              <w:snapToGrid w:val="0"/>
              <w:spacing w:line="240" w:lineRule="atLeast"/>
              <w:rPr>
                <w:rFonts w:hint="eastAsia" w:ascii="宋体" w:hAnsi="宋体"/>
                <w:szCs w:val="21"/>
              </w:rPr>
            </w:pPr>
            <w:r>
              <w:rPr>
                <w:rFonts w:hint="eastAsia" w:ascii="宋体" w:hAnsi="宋体"/>
                <w:szCs w:val="21"/>
              </w:rPr>
              <w:t>≥30%</w:t>
            </w:r>
          </w:p>
        </w:tc>
        <w:tc>
          <w:tcPr>
            <w:tcW w:w="635" w:type="dxa"/>
            <w:vAlign w:val="center"/>
          </w:tcPr>
          <w:p>
            <w:pPr>
              <w:adjustRightInd w:val="0"/>
              <w:snapToGrid w:val="0"/>
              <w:spacing w:line="240" w:lineRule="atLeast"/>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Merge w:val="continue"/>
            <w:vAlign w:val="center"/>
          </w:tcPr>
          <w:p>
            <w:pPr>
              <w:adjustRightInd w:val="0"/>
              <w:snapToGrid w:val="0"/>
              <w:spacing w:line="240" w:lineRule="atLeast"/>
              <w:rPr>
                <w:rFonts w:hint="eastAsia" w:ascii="黑体" w:hAnsi="黑体" w:eastAsia="黑体" w:cs="黑体"/>
                <w:sz w:val="21"/>
                <w:szCs w:val="21"/>
              </w:rPr>
            </w:pPr>
          </w:p>
        </w:tc>
        <w:tc>
          <w:tcPr>
            <w:tcW w:w="4740" w:type="dxa"/>
            <w:gridSpan w:val="4"/>
            <w:vMerge w:val="continue"/>
            <w:vAlign w:val="center"/>
          </w:tcPr>
          <w:p>
            <w:pPr>
              <w:adjustRightInd w:val="0"/>
              <w:snapToGrid w:val="0"/>
              <w:spacing w:line="240" w:lineRule="atLeast"/>
              <w:rPr>
                <w:rFonts w:hint="eastAsia" w:ascii="宋体" w:hAnsi="宋体"/>
                <w:szCs w:val="21"/>
              </w:rPr>
            </w:pPr>
          </w:p>
        </w:tc>
        <w:tc>
          <w:tcPr>
            <w:tcW w:w="2250" w:type="dxa"/>
            <w:gridSpan w:val="2"/>
            <w:vMerge w:val="continue"/>
            <w:vAlign w:val="center"/>
          </w:tcPr>
          <w:p>
            <w:pPr>
              <w:adjustRightInd w:val="0"/>
              <w:snapToGrid w:val="0"/>
              <w:spacing w:line="240" w:lineRule="atLeast"/>
              <w:rPr>
                <w:rFonts w:hint="eastAsia" w:ascii="宋体" w:hAnsi="宋体"/>
                <w:szCs w:val="21"/>
              </w:rPr>
            </w:pPr>
          </w:p>
        </w:tc>
        <w:tc>
          <w:tcPr>
            <w:tcW w:w="635" w:type="dxa"/>
            <w:vAlign w:val="center"/>
          </w:tcPr>
          <w:p>
            <w:pPr>
              <w:tabs>
                <w:tab w:val="left" w:pos="104"/>
              </w:tabs>
              <w:adjustRightInd w:val="0"/>
              <w:snapToGrid w:val="0"/>
              <w:spacing w:line="240" w:lineRule="atLeast"/>
              <w:ind w:right="-107" w:rightChars="-51"/>
              <w:rPr>
                <w:rFonts w:hint="eastAsia" w:ascii="黑体" w:hAnsi="黑体" w:eastAsia="黑体" w:cs="黑体"/>
                <w:sz w:val="21"/>
                <w:szCs w:val="21"/>
              </w:rPr>
            </w:pP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Merge w:val="restart"/>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时效目标</w:t>
            </w:r>
          </w:p>
        </w:tc>
        <w:tc>
          <w:tcPr>
            <w:tcW w:w="4740" w:type="dxa"/>
            <w:gridSpan w:val="4"/>
            <w:vMerge w:val="restart"/>
            <w:vAlign w:val="center"/>
          </w:tcPr>
          <w:p>
            <w:pPr>
              <w:adjustRightInd w:val="0"/>
              <w:snapToGrid w:val="0"/>
              <w:spacing w:line="240" w:lineRule="atLeast"/>
              <w:rPr>
                <w:rFonts w:hint="eastAsia" w:ascii="宋体" w:hAnsi="宋体"/>
                <w:szCs w:val="21"/>
              </w:rPr>
            </w:pPr>
            <w:r>
              <w:rPr>
                <w:rFonts w:hint="eastAsia" w:ascii="宋体" w:hAnsi="宋体"/>
                <w:szCs w:val="21"/>
              </w:rPr>
              <w:t>根据市卫计委工作布置及要求，及时完成下达指标资金</w:t>
            </w:r>
          </w:p>
        </w:tc>
        <w:tc>
          <w:tcPr>
            <w:tcW w:w="2250" w:type="dxa"/>
            <w:gridSpan w:val="2"/>
            <w:vMerge w:val="restart"/>
            <w:vAlign w:val="center"/>
          </w:tcPr>
          <w:p>
            <w:pPr>
              <w:adjustRightInd w:val="0"/>
              <w:snapToGrid w:val="0"/>
              <w:spacing w:line="240" w:lineRule="atLeast"/>
              <w:rPr>
                <w:rFonts w:hint="eastAsia" w:ascii="宋体" w:hAnsi="宋体"/>
                <w:szCs w:val="21"/>
              </w:rPr>
            </w:pPr>
            <w:r>
              <w:rPr>
                <w:rFonts w:hint="eastAsia" w:ascii="宋体" w:hAnsi="宋体"/>
                <w:szCs w:val="21"/>
              </w:rPr>
              <w:t>次年3月底完成</w:t>
            </w:r>
          </w:p>
        </w:tc>
        <w:tc>
          <w:tcPr>
            <w:tcW w:w="635" w:type="dxa"/>
            <w:vAlign w:val="center"/>
          </w:tcPr>
          <w:p>
            <w:pPr>
              <w:adjustRightInd w:val="0"/>
              <w:snapToGrid w:val="0"/>
              <w:spacing w:line="240" w:lineRule="atLeast"/>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Merge w:val="continue"/>
            <w:vAlign w:val="center"/>
          </w:tcPr>
          <w:p>
            <w:pPr>
              <w:adjustRightInd w:val="0"/>
              <w:snapToGrid w:val="0"/>
              <w:spacing w:line="240" w:lineRule="atLeast"/>
              <w:rPr>
                <w:rFonts w:hint="eastAsia" w:ascii="黑体" w:hAnsi="黑体" w:eastAsia="黑体" w:cs="黑体"/>
                <w:sz w:val="21"/>
                <w:szCs w:val="21"/>
              </w:rPr>
            </w:pPr>
          </w:p>
        </w:tc>
        <w:tc>
          <w:tcPr>
            <w:tcW w:w="4740" w:type="dxa"/>
            <w:gridSpan w:val="4"/>
            <w:vMerge w:val="continue"/>
            <w:vAlign w:val="center"/>
          </w:tcPr>
          <w:p>
            <w:pPr>
              <w:adjustRightInd w:val="0"/>
              <w:snapToGrid w:val="0"/>
              <w:spacing w:line="240" w:lineRule="atLeast"/>
              <w:rPr>
                <w:rFonts w:hint="eastAsia" w:ascii="宋体" w:hAnsi="宋体"/>
                <w:szCs w:val="21"/>
              </w:rPr>
            </w:pPr>
          </w:p>
        </w:tc>
        <w:tc>
          <w:tcPr>
            <w:tcW w:w="2250" w:type="dxa"/>
            <w:gridSpan w:val="2"/>
            <w:vMerge w:val="continue"/>
            <w:vAlign w:val="center"/>
          </w:tcPr>
          <w:p>
            <w:pPr>
              <w:adjustRightInd w:val="0"/>
              <w:snapToGrid w:val="0"/>
              <w:spacing w:line="240" w:lineRule="atLeast"/>
              <w:rPr>
                <w:rFonts w:hint="eastAsia" w:ascii="宋体" w:hAnsi="宋体"/>
                <w:szCs w:val="21"/>
              </w:rPr>
            </w:pPr>
          </w:p>
        </w:tc>
        <w:tc>
          <w:tcPr>
            <w:tcW w:w="635" w:type="dxa"/>
            <w:vAlign w:val="center"/>
          </w:tcPr>
          <w:p>
            <w:pPr>
              <w:tabs>
                <w:tab w:val="left" w:pos="104"/>
              </w:tabs>
              <w:adjustRightInd w:val="0"/>
              <w:snapToGrid w:val="0"/>
              <w:spacing w:line="240" w:lineRule="atLeast"/>
              <w:ind w:right="-107" w:rightChars="-51"/>
              <w:rPr>
                <w:rFonts w:hint="eastAsia" w:ascii="黑体" w:hAnsi="黑体" w:eastAsia="黑体" w:cs="黑体"/>
                <w:sz w:val="21"/>
                <w:szCs w:val="21"/>
              </w:rPr>
            </w:pP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Merge w:val="restart"/>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成本目标</w:t>
            </w:r>
          </w:p>
        </w:tc>
        <w:tc>
          <w:tcPr>
            <w:tcW w:w="4740" w:type="dxa"/>
            <w:gridSpan w:val="4"/>
            <w:vMerge w:val="restart"/>
            <w:vAlign w:val="center"/>
          </w:tcPr>
          <w:p>
            <w:pPr>
              <w:adjustRightInd w:val="0"/>
              <w:snapToGrid w:val="0"/>
              <w:spacing w:line="240" w:lineRule="atLeast"/>
              <w:rPr>
                <w:rFonts w:hint="eastAsia" w:ascii="宋体" w:hAnsi="宋体"/>
                <w:szCs w:val="21"/>
              </w:rPr>
            </w:pPr>
            <w:r>
              <w:rPr>
                <w:rFonts w:hint="eastAsia" w:ascii="宋体" w:hAnsi="宋体"/>
                <w:szCs w:val="21"/>
              </w:rPr>
              <w:t>按照按常住人口预算31.13人*11元/人</w:t>
            </w:r>
          </w:p>
        </w:tc>
        <w:tc>
          <w:tcPr>
            <w:tcW w:w="2250" w:type="dxa"/>
            <w:gridSpan w:val="2"/>
            <w:vMerge w:val="restart"/>
            <w:vAlign w:val="center"/>
          </w:tcPr>
          <w:p>
            <w:pPr>
              <w:adjustRightInd w:val="0"/>
              <w:snapToGrid w:val="0"/>
              <w:spacing w:line="240" w:lineRule="atLeast"/>
              <w:rPr>
                <w:rFonts w:hint="eastAsia" w:ascii="宋体" w:hAnsi="宋体"/>
                <w:szCs w:val="21"/>
              </w:rPr>
            </w:pPr>
            <w:r>
              <w:rPr>
                <w:rFonts w:hint="eastAsia" w:ascii="宋体" w:cs="Times New Roman"/>
                <w:kern w:val="2"/>
                <w:sz w:val="21"/>
                <w:szCs w:val="21"/>
                <w:lang w:val="en-US" w:eastAsia="zh-CN" w:bidi="ar-SA"/>
              </w:rPr>
              <w:t>336.748万元</w:t>
            </w:r>
          </w:p>
        </w:tc>
        <w:tc>
          <w:tcPr>
            <w:tcW w:w="635" w:type="dxa"/>
            <w:vAlign w:val="center"/>
          </w:tcPr>
          <w:p>
            <w:pPr>
              <w:adjustRightInd w:val="0"/>
              <w:snapToGrid w:val="0"/>
              <w:spacing w:line="240" w:lineRule="atLeast"/>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Merge w:val="continue"/>
            <w:vAlign w:val="center"/>
          </w:tcPr>
          <w:p>
            <w:pPr>
              <w:adjustRightInd w:val="0"/>
              <w:snapToGrid w:val="0"/>
              <w:spacing w:line="240" w:lineRule="atLeast"/>
              <w:rPr>
                <w:rFonts w:hint="eastAsia" w:ascii="黑体" w:hAnsi="黑体" w:eastAsia="黑体" w:cs="黑体"/>
                <w:sz w:val="21"/>
                <w:szCs w:val="21"/>
              </w:rPr>
            </w:pPr>
          </w:p>
        </w:tc>
        <w:tc>
          <w:tcPr>
            <w:tcW w:w="4740" w:type="dxa"/>
            <w:gridSpan w:val="4"/>
            <w:vMerge w:val="continue"/>
            <w:vAlign w:val="center"/>
          </w:tcPr>
          <w:p>
            <w:pPr>
              <w:adjustRightInd w:val="0"/>
              <w:snapToGrid w:val="0"/>
              <w:spacing w:line="240" w:lineRule="atLeast"/>
              <w:rPr>
                <w:rFonts w:hint="eastAsia" w:ascii="宋体" w:hAnsi="宋体"/>
                <w:szCs w:val="21"/>
              </w:rPr>
            </w:pPr>
          </w:p>
        </w:tc>
        <w:tc>
          <w:tcPr>
            <w:tcW w:w="2250" w:type="dxa"/>
            <w:gridSpan w:val="2"/>
            <w:vMerge w:val="continue"/>
            <w:vAlign w:val="center"/>
          </w:tcPr>
          <w:p>
            <w:pPr>
              <w:adjustRightInd w:val="0"/>
              <w:snapToGrid w:val="0"/>
              <w:spacing w:line="240" w:lineRule="atLeast"/>
              <w:rPr>
                <w:rFonts w:hint="eastAsia" w:ascii="宋体" w:hAnsi="宋体"/>
                <w:szCs w:val="21"/>
              </w:rPr>
            </w:pPr>
          </w:p>
        </w:tc>
        <w:tc>
          <w:tcPr>
            <w:tcW w:w="635" w:type="dxa"/>
            <w:vAlign w:val="center"/>
          </w:tcPr>
          <w:p>
            <w:pPr>
              <w:tabs>
                <w:tab w:val="left" w:pos="104"/>
              </w:tabs>
              <w:adjustRightInd w:val="0"/>
              <w:snapToGrid w:val="0"/>
              <w:spacing w:line="240" w:lineRule="atLeast"/>
              <w:ind w:right="-107" w:rightChars="-51"/>
              <w:rPr>
                <w:rFonts w:hint="eastAsia" w:ascii="黑体" w:hAnsi="黑体" w:eastAsia="黑体" w:cs="黑体"/>
                <w:sz w:val="21"/>
                <w:szCs w:val="21"/>
              </w:rPr>
            </w:pP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restart"/>
            <w:vAlign w:val="center"/>
          </w:tcPr>
          <w:p>
            <w:pPr>
              <w:jc w:val="center"/>
              <w:rPr>
                <w:rFonts w:hint="eastAsia" w:ascii="黑体" w:hAnsi="黑体" w:eastAsia="黑体" w:cs="黑体"/>
                <w:sz w:val="21"/>
                <w:szCs w:val="21"/>
              </w:rPr>
            </w:pPr>
            <w:r>
              <w:rPr>
                <w:rFonts w:hint="eastAsia" w:ascii="黑体" w:hAnsi="黑体" w:eastAsia="黑体" w:cs="黑体"/>
                <w:sz w:val="21"/>
                <w:szCs w:val="21"/>
              </w:rPr>
              <w:t>效果目标</w:t>
            </w:r>
          </w:p>
        </w:tc>
        <w:tc>
          <w:tcPr>
            <w:tcW w:w="765" w:type="dxa"/>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经济效益</w:t>
            </w:r>
          </w:p>
        </w:tc>
        <w:tc>
          <w:tcPr>
            <w:tcW w:w="4740" w:type="dxa"/>
            <w:gridSpan w:val="4"/>
            <w:vAlign w:val="center"/>
          </w:tcPr>
          <w:p>
            <w:pPr>
              <w:adjustRightInd w:val="0"/>
              <w:snapToGrid w:val="0"/>
              <w:spacing w:line="240" w:lineRule="atLeast"/>
              <w:rPr>
                <w:rFonts w:hint="eastAsia" w:ascii="宋体" w:hAnsi="宋体"/>
                <w:szCs w:val="21"/>
              </w:rPr>
            </w:pPr>
            <w:r>
              <w:rPr>
                <w:rFonts w:hint="eastAsia" w:ascii="宋体" w:hAnsi="宋体"/>
                <w:szCs w:val="21"/>
              </w:rPr>
              <w:t>居民健康成本降低</w:t>
            </w:r>
          </w:p>
        </w:tc>
        <w:tc>
          <w:tcPr>
            <w:tcW w:w="2250" w:type="dxa"/>
            <w:gridSpan w:val="2"/>
            <w:vAlign w:val="center"/>
          </w:tcPr>
          <w:p>
            <w:pPr>
              <w:adjustRightInd w:val="0"/>
              <w:snapToGrid w:val="0"/>
              <w:spacing w:line="240" w:lineRule="atLeast"/>
              <w:rPr>
                <w:rFonts w:hint="eastAsia" w:ascii="宋体" w:hAnsi="宋体"/>
                <w:szCs w:val="21"/>
              </w:rPr>
            </w:pPr>
            <w:r>
              <w:rPr>
                <w:rFonts w:hint="eastAsia" w:ascii="宋体" w:hAnsi="宋体"/>
                <w:szCs w:val="21"/>
              </w:rPr>
              <w:t>5%</w:t>
            </w:r>
          </w:p>
        </w:tc>
        <w:tc>
          <w:tcPr>
            <w:tcW w:w="635" w:type="dxa"/>
            <w:vAlign w:val="center"/>
          </w:tcPr>
          <w:p>
            <w:pPr>
              <w:adjustRightInd w:val="0"/>
              <w:snapToGrid w:val="0"/>
              <w:spacing w:line="240" w:lineRule="atLeast"/>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社会效益</w:t>
            </w:r>
          </w:p>
        </w:tc>
        <w:tc>
          <w:tcPr>
            <w:tcW w:w="4740" w:type="dxa"/>
            <w:gridSpan w:val="4"/>
            <w:vAlign w:val="center"/>
          </w:tcPr>
          <w:p>
            <w:pPr>
              <w:adjustRightInd w:val="0"/>
              <w:snapToGrid w:val="0"/>
              <w:spacing w:line="240" w:lineRule="atLeast"/>
              <w:rPr>
                <w:rFonts w:hint="eastAsia" w:ascii="宋体" w:hAnsi="宋体"/>
                <w:szCs w:val="21"/>
              </w:rPr>
            </w:pPr>
            <w:r>
              <w:rPr>
                <w:rFonts w:hint="eastAsia" w:ascii="宋体" w:hAnsi="宋体"/>
                <w:szCs w:val="21"/>
              </w:rPr>
              <w:t>公共卫生服务和突发公共卫生事件应急处置能力</w:t>
            </w:r>
          </w:p>
        </w:tc>
        <w:tc>
          <w:tcPr>
            <w:tcW w:w="2250" w:type="dxa"/>
            <w:gridSpan w:val="2"/>
            <w:vAlign w:val="center"/>
          </w:tcPr>
          <w:p>
            <w:pPr>
              <w:adjustRightInd w:val="0"/>
              <w:snapToGrid w:val="0"/>
              <w:spacing w:line="240" w:lineRule="atLeast"/>
              <w:rPr>
                <w:rFonts w:hint="eastAsia" w:ascii="宋体" w:hAnsi="宋体"/>
                <w:szCs w:val="21"/>
              </w:rPr>
            </w:pPr>
            <w:r>
              <w:rPr>
                <w:rFonts w:hint="eastAsia" w:ascii="宋体" w:hAnsi="宋体"/>
                <w:szCs w:val="21"/>
              </w:rPr>
              <w:t>应急处置能力提高</w:t>
            </w:r>
          </w:p>
        </w:tc>
        <w:tc>
          <w:tcPr>
            <w:tcW w:w="635" w:type="dxa"/>
            <w:vAlign w:val="center"/>
          </w:tcPr>
          <w:p>
            <w:pPr>
              <w:tabs>
                <w:tab w:val="left" w:pos="104"/>
              </w:tabs>
              <w:adjustRightInd w:val="0"/>
              <w:snapToGrid w:val="0"/>
              <w:spacing w:line="240" w:lineRule="atLeast"/>
              <w:ind w:right="-107" w:rightChars="-51"/>
              <w:rPr>
                <w:rFonts w:hint="eastAsia" w:ascii="黑体" w:hAnsi="黑体" w:eastAsia="黑体" w:cs="黑体"/>
                <w:sz w:val="21"/>
                <w:szCs w:val="21"/>
              </w:rPr>
            </w:pP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Merge w:val="restart"/>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环境效益</w:t>
            </w:r>
          </w:p>
        </w:tc>
        <w:tc>
          <w:tcPr>
            <w:tcW w:w="4740" w:type="dxa"/>
            <w:gridSpan w:val="4"/>
            <w:vMerge w:val="restart"/>
            <w:vAlign w:val="center"/>
          </w:tcPr>
          <w:p>
            <w:pPr>
              <w:adjustRightInd w:val="0"/>
              <w:snapToGrid w:val="0"/>
              <w:spacing w:line="240" w:lineRule="atLeast"/>
              <w:rPr>
                <w:rFonts w:hint="eastAsia" w:ascii="宋体" w:hAnsi="宋体"/>
                <w:szCs w:val="21"/>
              </w:rPr>
            </w:pPr>
            <w:r>
              <w:rPr>
                <w:rFonts w:hint="eastAsia" w:ascii="宋体" w:hAnsi="宋体"/>
                <w:szCs w:val="21"/>
              </w:rPr>
              <w:t>主要健康危险因素</w:t>
            </w:r>
          </w:p>
        </w:tc>
        <w:tc>
          <w:tcPr>
            <w:tcW w:w="2250" w:type="dxa"/>
            <w:gridSpan w:val="2"/>
            <w:vMerge w:val="restart"/>
            <w:vAlign w:val="center"/>
          </w:tcPr>
          <w:p>
            <w:pPr>
              <w:adjustRightInd w:val="0"/>
              <w:snapToGrid w:val="0"/>
              <w:spacing w:line="240" w:lineRule="atLeast"/>
              <w:rPr>
                <w:rFonts w:hint="eastAsia" w:ascii="宋体" w:hAnsi="宋体"/>
                <w:szCs w:val="21"/>
              </w:rPr>
            </w:pPr>
            <w:r>
              <w:rPr>
                <w:rFonts w:hint="eastAsia" w:ascii="宋体" w:hAnsi="宋体"/>
                <w:szCs w:val="21"/>
              </w:rPr>
              <w:t>公共卫生环境改善</w:t>
            </w:r>
          </w:p>
        </w:tc>
        <w:tc>
          <w:tcPr>
            <w:tcW w:w="635" w:type="dxa"/>
            <w:vAlign w:val="center"/>
          </w:tcPr>
          <w:p>
            <w:pPr>
              <w:adjustRightInd w:val="0"/>
              <w:snapToGrid w:val="0"/>
              <w:spacing w:line="240" w:lineRule="atLeast"/>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Merge w:val="continue"/>
            <w:vAlign w:val="center"/>
          </w:tcPr>
          <w:p>
            <w:pPr>
              <w:adjustRightInd w:val="0"/>
              <w:snapToGrid w:val="0"/>
              <w:spacing w:line="240" w:lineRule="atLeast"/>
              <w:rPr>
                <w:rFonts w:hint="eastAsia" w:ascii="黑体" w:hAnsi="黑体" w:eastAsia="黑体" w:cs="黑体"/>
                <w:sz w:val="21"/>
                <w:szCs w:val="21"/>
              </w:rPr>
            </w:pPr>
          </w:p>
        </w:tc>
        <w:tc>
          <w:tcPr>
            <w:tcW w:w="4740" w:type="dxa"/>
            <w:gridSpan w:val="4"/>
            <w:vMerge w:val="continue"/>
            <w:vAlign w:val="center"/>
          </w:tcPr>
          <w:p>
            <w:pPr>
              <w:adjustRightInd w:val="0"/>
              <w:snapToGrid w:val="0"/>
              <w:spacing w:line="240" w:lineRule="atLeast"/>
              <w:rPr>
                <w:rFonts w:hint="eastAsia" w:ascii="宋体" w:hAnsi="宋体"/>
                <w:szCs w:val="21"/>
              </w:rPr>
            </w:pPr>
          </w:p>
        </w:tc>
        <w:tc>
          <w:tcPr>
            <w:tcW w:w="2250" w:type="dxa"/>
            <w:gridSpan w:val="2"/>
            <w:vMerge w:val="continue"/>
            <w:vAlign w:val="center"/>
          </w:tcPr>
          <w:p>
            <w:pPr>
              <w:adjustRightInd w:val="0"/>
              <w:snapToGrid w:val="0"/>
              <w:spacing w:line="240" w:lineRule="atLeast"/>
              <w:rPr>
                <w:rFonts w:hint="eastAsia" w:ascii="宋体" w:hAnsi="宋体"/>
                <w:szCs w:val="21"/>
              </w:rPr>
            </w:pPr>
          </w:p>
        </w:tc>
        <w:tc>
          <w:tcPr>
            <w:tcW w:w="635" w:type="dxa"/>
            <w:vAlign w:val="center"/>
          </w:tcPr>
          <w:p>
            <w:pPr>
              <w:tabs>
                <w:tab w:val="left" w:pos="104"/>
              </w:tabs>
              <w:adjustRightInd w:val="0"/>
              <w:snapToGrid w:val="0"/>
              <w:spacing w:line="240" w:lineRule="atLeast"/>
              <w:ind w:right="-107" w:rightChars="-51"/>
              <w:rPr>
                <w:rFonts w:hint="eastAsia" w:ascii="黑体" w:hAnsi="黑体" w:eastAsia="黑体" w:cs="黑体"/>
                <w:sz w:val="21"/>
                <w:szCs w:val="21"/>
              </w:rPr>
            </w:pP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Merge w:val="restart"/>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可持续效益</w:t>
            </w:r>
          </w:p>
        </w:tc>
        <w:tc>
          <w:tcPr>
            <w:tcW w:w="4740" w:type="dxa"/>
            <w:gridSpan w:val="4"/>
            <w:vMerge w:val="restart"/>
            <w:vAlign w:val="center"/>
          </w:tcPr>
          <w:p>
            <w:pPr>
              <w:adjustRightInd w:val="0"/>
              <w:snapToGrid w:val="0"/>
              <w:spacing w:line="240" w:lineRule="atLeast"/>
              <w:rPr>
                <w:rFonts w:hint="eastAsia" w:ascii="宋体" w:hAnsi="宋体"/>
                <w:szCs w:val="21"/>
              </w:rPr>
            </w:pPr>
            <w:r>
              <w:rPr>
                <w:rFonts w:hint="eastAsia" w:ascii="宋体" w:hAnsi="宋体"/>
                <w:szCs w:val="21"/>
              </w:rPr>
              <w:t>城乡公共卫生服务差距</w:t>
            </w:r>
          </w:p>
        </w:tc>
        <w:tc>
          <w:tcPr>
            <w:tcW w:w="2250" w:type="dxa"/>
            <w:gridSpan w:val="2"/>
            <w:vMerge w:val="restart"/>
            <w:vAlign w:val="center"/>
          </w:tcPr>
          <w:p>
            <w:pPr>
              <w:adjustRightInd w:val="0"/>
              <w:snapToGrid w:val="0"/>
              <w:spacing w:line="240" w:lineRule="atLeast"/>
              <w:rPr>
                <w:rFonts w:hint="eastAsia" w:ascii="宋体" w:hAnsi="宋体"/>
                <w:szCs w:val="21"/>
              </w:rPr>
            </w:pPr>
            <w:r>
              <w:rPr>
                <w:rFonts w:hint="eastAsia" w:ascii="宋体" w:hAnsi="宋体"/>
                <w:szCs w:val="21"/>
              </w:rPr>
              <w:t>缩小城乡卫生服务差距</w:t>
            </w:r>
          </w:p>
        </w:tc>
        <w:tc>
          <w:tcPr>
            <w:tcW w:w="635" w:type="dxa"/>
            <w:vAlign w:val="center"/>
          </w:tcPr>
          <w:p>
            <w:pPr>
              <w:adjustRightInd w:val="0"/>
              <w:snapToGrid w:val="0"/>
              <w:spacing w:line="240" w:lineRule="atLeast"/>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Merge w:val="continue"/>
            <w:vAlign w:val="center"/>
          </w:tcPr>
          <w:p>
            <w:pPr>
              <w:adjustRightInd w:val="0"/>
              <w:snapToGrid w:val="0"/>
              <w:spacing w:line="240" w:lineRule="atLeast"/>
              <w:rPr>
                <w:rFonts w:hint="eastAsia" w:ascii="黑体" w:hAnsi="黑体" w:eastAsia="黑体" w:cs="黑体"/>
                <w:sz w:val="21"/>
                <w:szCs w:val="21"/>
              </w:rPr>
            </w:pPr>
          </w:p>
        </w:tc>
        <w:tc>
          <w:tcPr>
            <w:tcW w:w="4740" w:type="dxa"/>
            <w:gridSpan w:val="4"/>
            <w:vMerge w:val="continue"/>
            <w:vAlign w:val="center"/>
          </w:tcPr>
          <w:p>
            <w:pPr>
              <w:adjustRightInd w:val="0"/>
              <w:snapToGrid w:val="0"/>
              <w:spacing w:line="240" w:lineRule="atLeast"/>
              <w:rPr>
                <w:rFonts w:hint="eastAsia" w:ascii="宋体" w:hAnsi="宋体"/>
                <w:szCs w:val="21"/>
              </w:rPr>
            </w:pPr>
          </w:p>
        </w:tc>
        <w:tc>
          <w:tcPr>
            <w:tcW w:w="2250" w:type="dxa"/>
            <w:gridSpan w:val="2"/>
            <w:vMerge w:val="continue"/>
            <w:vAlign w:val="center"/>
          </w:tcPr>
          <w:p>
            <w:pPr>
              <w:adjustRightInd w:val="0"/>
              <w:snapToGrid w:val="0"/>
              <w:spacing w:line="240" w:lineRule="atLeast"/>
              <w:rPr>
                <w:rFonts w:hint="eastAsia" w:ascii="宋体" w:hAnsi="宋体"/>
                <w:szCs w:val="21"/>
              </w:rPr>
            </w:pPr>
          </w:p>
        </w:tc>
        <w:tc>
          <w:tcPr>
            <w:tcW w:w="635" w:type="dxa"/>
            <w:vAlign w:val="center"/>
          </w:tcPr>
          <w:p>
            <w:pPr>
              <w:tabs>
                <w:tab w:val="left" w:pos="104"/>
              </w:tabs>
              <w:adjustRightInd w:val="0"/>
              <w:snapToGrid w:val="0"/>
              <w:spacing w:line="240" w:lineRule="atLeast"/>
              <w:ind w:right="-107" w:rightChars="-51"/>
              <w:rPr>
                <w:rFonts w:hint="eastAsia" w:ascii="黑体" w:hAnsi="黑体" w:eastAsia="黑体" w:cs="黑体"/>
                <w:sz w:val="21"/>
                <w:szCs w:val="21"/>
              </w:rPr>
            </w:pP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Merge w:val="restart"/>
            <w:vAlign w:val="center"/>
          </w:tcPr>
          <w:p>
            <w:pPr>
              <w:adjustRightInd w:val="0"/>
              <w:snapToGrid w:val="0"/>
              <w:spacing w:line="240" w:lineRule="atLeast"/>
              <w:rPr>
                <w:rFonts w:hint="eastAsia" w:ascii="黑体" w:hAnsi="黑体" w:eastAsia="黑体" w:cs="黑体"/>
                <w:sz w:val="21"/>
                <w:szCs w:val="21"/>
              </w:rPr>
            </w:pPr>
            <w:r>
              <w:rPr>
                <w:rFonts w:hint="eastAsia" w:ascii="黑体" w:hAnsi="黑体" w:eastAsia="黑体" w:cs="黑体"/>
                <w:sz w:val="21"/>
                <w:szCs w:val="21"/>
              </w:rPr>
              <w:t>满意度</w:t>
            </w:r>
          </w:p>
        </w:tc>
        <w:tc>
          <w:tcPr>
            <w:tcW w:w="4740" w:type="dxa"/>
            <w:gridSpan w:val="4"/>
            <w:vAlign w:val="center"/>
          </w:tcPr>
          <w:p>
            <w:pPr>
              <w:adjustRightInd w:val="0"/>
              <w:snapToGrid w:val="0"/>
              <w:spacing w:line="240" w:lineRule="atLeast"/>
              <w:rPr>
                <w:rFonts w:hint="eastAsia" w:ascii="宋体" w:hAnsi="宋体"/>
                <w:szCs w:val="21"/>
              </w:rPr>
            </w:pPr>
            <w:r>
              <w:rPr>
                <w:rFonts w:hint="eastAsia" w:ascii="宋体" w:hAnsi="宋体"/>
                <w:szCs w:val="21"/>
              </w:rPr>
              <w:t>医务人员对基本公共卫生服务的满意率达80%以上</w:t>
            </w:r>
          </w:p>
        </w:tc>
        <w:tc>
          <w:tcPr>
            <w:tcW w:w="2250" w:type="dxa"/>
            <w:gridSpan w:val="2"/>
            <w:vMerge w:val="restart"/>
            <w:vAlign w:val="center"/>
          </w:tcPr>
          <w:p>
            <w:pPr>
              <w:adjustRightInd w:val="0"/>
              <w:snapToGrid w:val="0"/>
              <w:spacing w:line="240" w:lineRule="atLeast"/>
              <w:rPr>
                <w:rFonts w:hint="eastAsia" w:ascii="宋体" w:hAnsi="宋体"/>
                <w:szCs w:val="21"/>
              </w:rPr>
            </w:pPr>
            <w:r>
              <w:rPr>
                <w:rFonts w:hint="eastAsia" w:ascii="宋体" w:hAnsi="宋体"/>
                <w:szCs w:val="21"/>
              </w:rPr>
              <w:t>满意</w:t>
            </w:r>
          </w:p>
        </w:tc>
        <w:tc>
          <w:tcPr>
            <w:tcW w:w="635" w:type="dxa"/>
            <w:vAlign w:val="center"/>
          </w:tcPr>
          <w:p>
            <w:pPr>
              <w:adjustRightInd w:val="0"/>
              <w:snapToGrid w:val="0"/>
              <w:spacing w:line="240" w:lineRule="atLeast"/>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hint="eastAsia" w:ascii="黑体" w:hAnsi="黑体" w:eastAsia="黑体" w:cs="黑体"/>
                <w:sz w:val="21"/>
                <w:szCs w:val="21"/>
              </w:rPr>
            </w:pPr>
          </w:p>
        </w:tc>
        <w:tc>
          <w:tcPr>
            <w:tcW w:w="842" w:type="dxa"/>
            <w:vMerge w:val="continue"/>
            <w:vAlign w:val="center"/>
          </w:tcPr>
          <w:p>
            <w:pPr>
              <w:jc w:val="center"/>
              <w:rPr>
                <w:rFonts w:hint="eastAsia" w:ascii="黑体" w:hAnsi="黑体" w:eastAsia="黑体" w:cs="黑体"/>
                <w:sz w:val="21"/>
                <w:szCs w:val="21"/>
              </w:rPr>
            </w:pPr>
          </w:p>
        </w:tc>
        <w:tc>
          <w:tcPr>
            <w:tcW w:w="765" w:type="dxa"/>
            <w:vMerge w:val="continue"/>
            <w:vAlign w:val="center"/>
          </w:tcPr>
          <w:p>
            <w:pPr>
              <w:adjustRightInd w:val="0"/>
              <w:snapToGrid w:val="0"/>
              <w:spacing w:line="240" w:lineRule="atLeast"/>
              <w:rPr>
                <w:rFonts w:hint="eastAsia" w:ascii="黑体" w:hAnsi="黑体" w:eastAsia="黑体" w:cs="黑体"/>
                <w:sz w:val="21"/>
                <w:szCs w:val="21"/>
              </w:rPr>
            </w:pPr>
          </w:p>
        </w:tc>
        <w:tc>
          <w:tcPr>
            <w:tcW w:w="4740" w:type="dxa"/>
            <w:gridSpan w:val="4"/>
            <w:vAlign w:val="center"/>
          </w:tcPr>
          <w:p>
            <w:pPr>
              <w:adjustRightInd w:val="0"/>
              <w:snapToGrid w:val="0"/>
              <w:spacing w:line="240" w:lineRule="atLeast"/>
              <w:rPr>
                <w:rFonts w:hint="eastAsia" w:ascii="黑体" w:hAnsi="黑体" w:eastAsia="黑体" w:cs="黑体"/>
                <w:sz w:val="21"/>
                <w:szCs w:val="21"/>
              </w:rPr>
            </w:pPr>
            <w:r>
              <w:rPr>
                <w:rFonts w:hint="eastAsia" w:ascii="宋体" w:hAnsi="宋体"/>
                <w:szCs w:val="21"/>
              </w:rPr>
              <w:t>居民对基本公共卫生服务的满意率达80%以上</w:t>
            </w:r>
          </w:p>
        </w:tc>
        <w:tc>
          <w:tcPr>
            <w:tcW w:w="2250" w:type="dxa"/>
            <w:gridSpan w:val="2"/>
            <w:vMerge w:val="continue"/>
            <w:vAlign w:val="center"/>
          </w:tcPr>
          <w:p>
            <w:pPr>
              <w:adjustRightInd w:val="0"/>
              <w:snapToGrid w:val="0"/>
              <w:spacing w:line="240" w:lineRule="atLeast"/>
              <w:rPr>
                <w:rFonts w:hint="eastAsia" w:ascii="黑体" w:hAnsi="黑体" w:eastAsia="黑体" w:cs="黑体"/>
                <w:sz w:val="21"/>
                <w:szCs w:val="21"/>
              </w:rPr>
            </w:pPr>
          </w:p>
        </w:tc>
        <w:tc>
          <w:tcPr>
            <w:tcW w:w="635" w:type="dxa"/>
            <w:vAlign w:val="center"/>
          </w:tcPr>
          <w:p>
            <w:pPr>
              <w:tabs>
                <w:tab w:val="left" w:pos="104"/>
              </w:tabs>
              <w:adjustRightInd w:val="0"/>
              <w:snapToGrid w:val="0"/>
              <w:spacing w:line="240" w:lineRule="atLeast"/>
              <w:ind w:right="-107" w:rightChars="-51"/>
              <w:rPr>
                <w:rFonts w:hint="eastAsia" w:ascii="黑体" w:hAnsi="黑体" w:eastAsia="黑体" w:cs="黑体"/>
                <w:sz w:val="21"/>
                <w:szCs w:val="21"/>
              </w:rPr>
            </w:pPr>
            <w:r>
              <w:rPr>
                <w:rFonts w:hint="eastAsia" w:ascii="黑体" w:hAnsi="黑体" w:eastAsia="黑体" w:cs="黑体"/>
                <w:sz w:val="21"/>
                <w:szCs w:val="21"/>
              </w:rPr>
              <w:t>…</w:t>
            </w:r>
          </w:p>
        </w:tc>
      </w:tr>
    </w:tbl>
    <w:p>
      <w:pPr>
        <w:spacing w:line="480" w:lineRule="exact"/>
        <w:ind w:left="2040" w:hanging="2040" w:hangingChars="850"/>
        <w:rPr>
          <w:rFonts w:hint="eastAsia" w:ascii="黑体" w:hAnsi="黑体" w:eastAsia="黑体" w:cs="黑体"/>
          <w:sz w:val="24"/>
        </w:rPr>
      </w:pPr>
      <w:r>
        <w:rPr>
          <w:rFonts w:hint="eastAsia" w:ascii="黑体" w:hAnsi="黑体" w:eastAsia="黑体" w:cs="黑体"/>
          <w:sz w:val="24"/>
        </w:rPr>
        <w:t>填表人：叶香华   联系电话：15180101893   处室（单位）负责人：陶红</w:t>
      </w:r>
    </w:p>
    <w:p>
      <w:pPr>
        <w:spacing w:line="480" w:lineRule="exact"/>
        <w:ind w:left="2040" w:hanging="2040" w:hangingChars="850"/>
        <w:rPr>
          <w:rFonts w:hint="eastAsia" w:ascii="黑体" w:hAnsi="黑体" w:eastAsia="黑体" w:cs="黑体"/>
          <w:sz w:val="24"/>
        </w:rPr>
      </w:pPr>
    </w:p>
    <w:p>
      <w:pPr>
        <w:spacing w:line="500" w:lineRule="exact"/>
        <w:jc w:val="center"/>
        <w:rPr>
          <w:rFonts w:hint="eastAsia" w:ascii="方正小标宋简体" w:hAnsi="宋体" w:eastAsia="方正小标宋简体" w:cs="宋体"/>
          <w:b/>
          <w:kern w:val="0"/>
          <w:sz w:val="28"/>
          <w:szCs w:val="28"/>
        </w:rPr>
      </w:pPr>
      <w:r>
        <w:rPr>
          <w:rFonts w:hint="eastAsia" w:ascii="方正小标宋简体" w:hAnsi="宋体" w:eastAsia="方正小标宋简体" w:cs="宋体"/>
          <w:b/>
          <w:kern w:val="0"/>
          <w:sz w:val="28"/>
          <w:szCs w:val="28"/>
        </w:rPr>
        <w:t>项目绩效目标</w:t>
      </w:r>
    </w:p>
    <w:p>
      <w:pPr>
        <w:spacing w:line="500" w:lineRule="exact"/>
        <w:jc w:val="center"/>
        <w:rPr>
          <w:rFonts w:hint="eastAsia" w:ascii="方正小标宋简体" w:hAnsi="宋体" w:eastAsia="方正小标宋简体" w:cs="楷体_GB2312"/>
          <w:bCs/>
          <w:kern w:val="0"/>
          <w:sz w:val="28"/>
          <w:szCs w:val="28"/>
        </w:rPr>
      </w:pPr>
    </w:p>
    <w:tbl>
      <w:tblPr>
        <w:tblStyle w:val="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803"/>
        <w:gridCol w:w="689"/>
        <w:gridCol w:w="692"/>
        <w:gridCol w:w="1349"/>
        <w:gridCol w:w="598"/>
        <w:gridCol w:w="627"/>
        <w:gridCol w:w="1002"/>
        <w:gridCol w:w="1709"/>
        <w:gridCol w:w="275"/>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Merge w:val="restart"/>
            <w:noWrap w:val="0"/>
            <w:vAlign w:val="center"/>
          </w:tcPr>
          <w:p>
            <w:pPr>
              <w:spacing w:line="400" w:lineRule="exact"/>
              <w:jc w:val="center"/>
              <w:rPr>
                <w:rFonts w:hint="eastAsia" w:ascii="黑体" w:hAnsi="宋体" w:eastAsia="黑体" w:cs="宋体"/>
                <w:kern w:val="0"/>
                <w:szCs w:val="21"/>
              </w:rPr>
            </w:pPr>
            <w:r>
              <w:rPr>
                <w:rFonts w:hint="eastAsia" w:ascii="黑体" w:hAnsi="宋体" w:eastAsia="黑体" w:cs="宋体"/>
                <w:kern w:val="0"/>
                <w:szCs w:val="21"/>
              </w:rPr>
              <w:t>项目构成</w:t>
            </w:r>
          </w:p>
        </w:tc>
        <w:tc>
          <w:tcPr>
            <w:tcW w:w="8558" w:type="dxa"/>
            <w:gridSpan w:val="10"/>
            <w:noWrap w:val="0"/>
            <w:vAlign w:val="center"/>
          </w:tcPr>
          <w:p>
            <w:pPr>
              <w:jc w:val="center"/>
              <w:rPr>
                <w:rFonts w:hint="eastAsia" w:ascii="黑体" w:hAnsi="宋体" w:eastAsia="黑体" w:cs="宋体"/>
                <w:kern w:val="0"/>
                <w:szCs w:val="21"/>
              </w:rPr>
            </w:pPr>
            <w:r>
              <w:rPr>
                <w:rFonts w:hint="eastAsia" w:ascii="宋体" w:hAnsi="宋体" w:cs="宋体"/>
                <w:kern w:val="0"/>
                <w:sz w:val="24"/>
              </w:rPr>
              <w:t>子项目</w:t>
            </w:r>
            <w:r>
              <w:rPr>
                <w:rFonts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Merge w:val="continue"/>
            <w:noWrap w:val="0"/>
            <w:vAlign w:val="center"/>
          </w:tcPr>
          <w:p>
            <w:pPr>
              <w:spacing w:line="400" w:lineRule="exact"/>
              <w:jc w:val="center"/>
              <w:rPr>
                <w:rFonts w:hint="eastAsia" w:ascii="黑体" w:hAnsi="宋体" w:eastAsia="黑体" w:cs="宋体"/>
                <w:kern w:val="0"/>
                <w:szCs w:val="21"/>
              </w:rPr>
            </w:pPr>
          </w:p>
        </w:tc>
        <w:tc>
          <w:tcPr>
            <w:tcW w:w="1492" w:type="dxa"/>
            <w:gridSpan w:val="2"/>
            <w:noWrap w:val="0"/>
            <w:vAlign w:val="center"/>
          </w:tcPr>
          <w:p>
            <w:pPr>
              <w:jc w:val="center"/>
              <w:rPr>
                <w:rFonts w:hint="eastAsia" w:ascii="黑体" w:hAnsi="宋体" w:eastAsia="黑体" w:cs="宋体"/>
                <w:kern w:val="0"/>
                <w:szCs w:val="21"/>
              </w:rPr>
            </w:pPr>
            <w:r>
              <w:rPr>
                <w:rFonts w:hint="eastAsia" w:ascii="黑体" w:hAnsi="黑体" w:eastAsia="黑体" w:cs="黑体"/>
                <w:kern w:val="0"/>
                <w:sz w:val="24"/>
              </w:rPr>
              <w:t>名称</w:t>
            </w:r>
          </w:p>
        </w:tc>
        <w:tc>
          <w:tcPr>
            <w:tcW w:w="4268" w:type="dxa"/>
            <w:gridSpan w:val="5"/>
            <w:noWrap w:val="0"/>
            <w:vAlign w:val="center"/>
          </w:tcPr>
          <w:p>
            <w:pPr>
              <w:jc w:val="center"/>
              <w:rPr>
                <w:rFonts w:hint="eastAsia" w:ascii="黑体" w:hAnsi="宋体" w:eastAsia="黑体" w:cs="宋体"/>
                <w:kern w:val="0"/>
                <w:szCs w:val="21"/>
              </w:rPr>
            </w:pPr>
            <w:r>
              <w:rPr>
                <w:rFonts w:hint="eastAsia" w:ascii="宋体" w:hAnsi="宋体"/>
                <w:sz w:val="24"/>
              </w:rPr>
              <w:t>基本药物制度补助</w:t>
            </w:r>
          </w:p>
        </w:tc>
        <w:tc>
          <w:tcPr>
            <w:tcW w:w="1709" w:type="dxa"/>
            <w:noWrap w:val="0"/>
            <w:vAlign w:val="center"/>
          </w:tcPr>
          <w:p>
            <w:pPr>
              <w:jc w:val="center"/>
              <w:rPr>
                <w:rFonts w:hint="eastAsia" w:ascii="黑体" w:hAnsi="宋体" w:eastAsia="黑体" w:cs="宋体"/>
                <w:kern w:val="0"/>
                <w:szCs w:val="21"/>
              </w:rPr>
            </w:pPr>
            <w:r>
              <w:rPr>
                <w:rFonts w:hint="eastAsia" w:ascii="黑体" w:hAnsi="黑体" w:eastAsia="黑体" w:cs="黑体"/>
                <w:kern w:val="0"/>
                <w:sz w:val="24"/>
              </w:rPr>
              <w:t>金额</w:t>
            </w:r>
          </w:p>
        </w:tc>
        <w:tc>
          <w:tcPr>
            <w:tcW w:w="1089" w:type="dxa"/>
            <w:gridSpan w:val="2"/>
            <w:noWrap w:val="0"/>
            <w:vAlign w:val="center"/>
          </w:tcPr>
          <w:p>
            <w:pPr>
              <w:rPr>
                <w:rFonts w:hint="eastAsia" w:ascii="黑体" w:hAnsi="宋体" w:eastAsia="黑体" w:cs="宋体"/>
                <w:kern w:val="0"/>
                <w:szCs w:val="21"/>
              </w:rPr>
            </w:pPr>
            <w:r>
              <w:rPr>
                <w:rFonts w:hint="eastAsia" w:ascii="宋体" w:hAnsi="宋体"/>
                <w:szCs w:val="21"/>
                <w:lang w:val="en-US" w:eastAsia="zh-CN"/>
              </w:rPr>
              <w:t>82.23</w:t>
            </w:r>
            <w:r>
              <w:rPr>
                <w:rFonts w:hint="eastAsia" w:ascii="宋体" w:hAnsi="宋体" w:cs="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Merge w:val="continue"/>
            <w:noWrap w:val="0"/>
            <w:vAlign w:val="center"/>
          </w:tcPr>
          <w:p>
            <w:pPr>
              <w:spacing w:line="400" w:lineRule="exact"/>
              <w:jc w:val="center"/>
              <w:rPr>
                <w:rFonts w:hint="eastAsia" w:ascii="黑体" w:hAnsi="宋体" w:eastAsia="黑体" w:cs="宋体"/>
                <w:kern w:val="0"/>
                <w:szCs w:val="21"/>
              </w:rPr>
            </w:pPr>
          </w:p>
        </w:tc>
        <w:tc>
          <w:tcPr>
            <w:tcW w:w="1492" w:type="dxa"/>
            <w:gridSpan w:val="2"/>
            <w:noWrap w:val="0"/>
            <w:vAlign w:val="center"/>
          </w:tcPr>
          <w:p>
            <w:pPr>
              <w:jc w:val="center"/>
              <w:rPr>
                <w:rFonts w:hint="eastAsia" w:ascii="黑体" w:hAnsi="宋体" w:eastAsia="黑体" w:cs="宋体"/>
                <w:kern w:val="0"/>
                <w:szCs w:val="21"/>
              </w:rPr>
            </w:pPr>
            <w:r>
              <w:rPr>
                <w:rFonts w:hint="eastAsia" w:ascii="黑体" w:hAnsi="黑体" w:eastAsia="黑体" w:cs="黑体"/>
                <w:kern w:val="0"/>
                <w:sz w:val="24"/>
              </w:rPr>
              <w:t>起止日期</w:t>
            </w:r>
          </w:p>
        </w:tc>
        <w:tc>
          <w:tcPr>
            <w:tcW w:w="2041" w:type="dxa"/>
            <w:gridSpan w:val="2"/>
            <w:noWrap w:val="0"/>
            <w:vAlign w:val="center"/>
          </w:tcPr>
          <w:p>
            <w:pPr>
              <w:jc w:val="center"/>
              <w:rPr>
                <w:rFonts w:hint="eastAsia" w:ascii="宋体" w:hAnsi="宋体" w:eastAsia="宋体" w:cs="宋体"/>
                <w:kern w:val="0"/>
                <w:sz w:val="24"/>
                <w:szCs w:val="24"/>
                <w:lang w:val="en-US" w:eastAsia="zh-CN" w:bidi="ar-SA"/>
              </w:rPr>
            </w:pPr>
            <w:r>
              <w:rPr>
                <w:rFonts w:ascii="宋体" w:hAnsi="宋体" w:cs="宋体"/>
                <w:kern w:val="0"/>
                <w:szCs w:val="21"/>
              </w:rPr>
              <w:t>201901-201912</w:t>
            </w:r>
          </w:p>
        </w:tc>
        <w:tc>
          <w:tcPr>
            <w:tcW w:w="1225" w:type="dxa"/>
            <w:gridSpan w:val="2"/>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责任</w:t>
            </w:r>
          </w:p>
          <w:p>
            <w:pPr>
              <w:jc w:val="center"/>
              <w:rPr>
                <w:rFonts w:hint="eastAsia" w:ascii="宋体" w:hAnsi="宋体" w:eastAsia="宋体" w:cs="宋体"/>
                <w:kern w:val="0"/>
                <w:sz w:val="24"/>
                <w:szCs w:val="24"/>
                <w:lang w:val="en-US" w:eastAsia="zh-CN" w:bidi="ar-SA"/>
              </w:rPr>
            </w:pPr>
            <w:r>
              <w:rPr>
                <w:rFonts w:hint="eastAsia" w:ascii="黑体" w:hAnsi="黑体" w:eastAsia="黑体" w:cs="黑体"/>
                <w:kern w:val="0"/>
                <w:sz w:val="24"/>
              </w:rPr>
              <w:t>部门</w:t>
            </w:r>
          </w:p>
        </w:tc>
        <w:tc>
          <w:tcPr>
            <w:tcW w:w="1002"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cs="宋体"/>
                <w:kern w:val="0"/>
                <w:szCs w:val="21"/>
              </w:rPr>
              <w:t>卫计办</w:t>
            </w:r>
          </w:p>
        </w:tc>
        <w:tc>
          <w:tcPr>
            <w:tcW w:w="1709" w:type="dxa"/>
            <w:noWrap w:val="0"/>
            <w:vAlign w:val="center"/>
          </w:tcPr>
          <w:p>
            <w:pPr>
              <w:jc w:val="center"/>
              <w:rPr>
                <w:rFonts w:hint="eastAsia" w:ascii="宋体" w:hAnsi="宋体" w:eastAsia="宋体" w:cs="宋体"/>
                <w:kern w:val="0"/>
                <w:sz w:val="24"/>
                <w:szCs w:val="24"/>
                <w:lang w:val="en-US" w:eastAsia="zh-CN" w:bidi="ar-SA"/>
              </w:rPr>
            </w:pPr>
            <w:r>
              <w:rPr>
                <w:rFonts w:hint="eastAsia" w:ascii="黑体" w:hAnsi="黑体" w:eastAsia="黑体" w:cs="黑体"/>
                <w:kern w:val="0"/>
                <w:sz w:val="24"/>
              </w:rPr>
              <w:t>责任人</w:t>
            </w:r>
          </w:p>
        </w:tc>
        <w:tc>
          <w:tcPr>
            <w:tcW w:w="1089" w:type="dxa"/>
            <w:gridSpan w:val="2"/>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cs="宋体"/>
                <w:kern w:val="0"/>
                <w:szCs w:val="21"/>
              </w:rPr>
              <w:t>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2" w:type="dxa"/>
            <w:vMerge w:val="continue"/>
            <w:noWrap w:val="0"/>
            <w:vAlign w:val="center"/>
          </w:tcPr>
          <w:p>
            <w:pPr>
              <w:spacing w:line="400" w:lineRule="exact"/>
              <w:jc w:val="center"/>
              <w:rPr>
                <w:rFonts w:hint="eastAsia" w:ascii="黑体" w:hAnsi="宋体" w:eastAsia="黑体" w:cs="宋体"/>
                <w:kern w:val="0"/>
                <w:szCs w:val="21"/>
              </w:rPr>
            </w:pPr>
          </w:p>
        </w:tc>
        <w:tc>
          <w:tcPr>
            <w:tcW w:w="1492" w:type="dxa"/>
            <w:gridSpan w:val="2"/>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预期主要</w:t>
            </w:r>
          </w:p>
          <w:p>
            <w:pPr>
              <w:jc w:val="center"/>
              <w:rPr>
                <w:rFonts w:hint="eastAsia" w:ascii="黑体" w:hAnsi="宋体" w:eastAsia="黑体" w:cs="宋体"/>
                <w:kern w:val="0"/>
                <w:szCs w:val="21"/>
              </w:rPr>
            </w:pPr>
            <w:r>
              <w:rPr>
                <w:rFonts w:hint="eastAsia" w:ascii="黑体" w:hAnsi="黑体" w:eastAsia="黑体" w:cs="黑体"/>
                <w:kern w:val="0"/>
                <w:sz w:val="24"/>
              </w:rPr>
              <w:t>目的和成果</w:t>
            </w:r>
          </w:p>
        </w:tc>
        <w:tc>
          <w:tcPr>
            <w:tcW w:w="7066" w:type="dxa"/>
            <w:gridSpan w:val="8"/>
            <w:noWrap w:val="0"/>
            <w:vAlign w:val="center"/>
          </w:tcPr>
          <w:p>
            <w:pPr>
              <w:adjustRightInd w:val="0"/>
              <w:snapToGrid w:val="0"/>
              <w:spacing w:line="240" w:lineRule="atLeast"/>
              <w:jc w:val="center"/>
              <w:rPr>
                <w:rFonts w:hint="eastAsia" w:ascii="黑体" w:hAnsi="宋体" w:eastAsia="黑体" w:cs="宋体"/>
                <w:kern w:val="0"/>
                <w:szCs w:val="21"/>
              </w:rPr>
            </w:pPr>
            <w:r>
              <w:rPr>
                <w:rFonts w:hint="eastAsia"/>
                <w:color w:val="3E3936"/>
              </w:rPr>
              <w:t>保证基本药物的生产供应和合理使用，药品价格得到合理有效的控制，降低城乡居民基本用药负担，切实保障人民群众基本药物需求。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Merge w:val="restart"/>
            <w:noWrap w:val="0"/>
            <w:vAlign w:val="center"/>
          </w:tcPr>
          <w:p>
            <w:pPr>
              <w:spacing w:line="400" w:lineRule="exact"/>
              <w:jc w:val="center"/>
              <w:rPr>
                <w:rFonts w:hint="eastAsia" w:ascii="黑体" w:hAnsi="宋体" w:eastAsia="黑体"/>
                <w:szCs w:val="21"/>
              </w:rPr>
            </w:pPr>
            <w:r>
              <w:rPr>
                <w:rFonts w:hint="eastAsia" w:ascii="黑体" w:hAnsi="宋体" w:eastAsia="黑体"/>
                <w:szCs w:val="21"/>
              </w:rPr>
              <w:t>绩效指标</w:t>
            </w:r>
          </w:p>
        </w:tc>
        <w:tc>
          <w:tcPr>
            <w:tcW w:w="803" w:type="dxa"/>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一级</w:t>
            </w:r>
          </w:p>
          <w:p>
            <w:pPr>
              <w:jc w:val="center"/>
              <w:rPr>
                <w:rFonts w:hint="eastAsia" w:ascii="黑体" w:hAnsi="黑体" w:eastAsia="黑体" w:cs="黑体"/>
                <w:kern w:val="0"/>
                <w:sz w:val="24"/>
              </w:rPr>
            </w:pPr>
            <w:r>
              <w:rPr>
                <w:rFonts w:hint="eastAsia" w:ascii="黑体" w:hAnsi="黑体" w:eastAsia="黑体" w:cs="黑体"/>
                <w:kern w:val="0"/>
                <w:sz w:val="24"/>
              </w:rPr>
              <w:t>目标</w:t>
            </w:r>
          </w:p>
        </w:tc>
        <w:tc>
          <w:tcPr>
            <w:tcW w:w="1381" w:type="dxa"/>
            <w:gridSpan w:val="2"/>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二级目标</w:t>
            </w:r>
          </w:p>
        </w:tc>
        <w:tc>
          <w:tcPr>
            <w:tcW w:w="1947" w:type="dxa"/>
            <w:gridSpan w:val="2"/>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三级目标</w:t>
            </w:r>
          </w:p>
        </w:tc>
        <w:tc>
          <w:tcPr>
            <w:tcW w:w="3613" w:type="dxa"/>
            <w:gridSpan w:val="4"/>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目标值</w:t>
            </w:r>
          </w:p>
        </w:tc>
        <w:tc>
          <w:tcPr>
            <w:tcW w:w="814" w:type="dxa"/>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22" w:type="dxa"/>
            <w:vMerge w:val="continue"/>
            <w:noWrap w:val="0"/>
            <w:vAlign w:val="center"/>
          </w:tcPr>
          <w:p>
            <w:pPr>
              <w:spacing w:line="400" w:lineRule="exact"/>
              <w:jc w:val="center"/>
              <w:rPr>
                <w:rFonts w:ascii="宋体" w:hAnsi="宋体"/>
                <w:szCs w:val="21"/>
              </w:rPr>
            </w:pPr>
          </w:p>
        </w:tc>
        <w:tc>
          <w:tcPr>
            <w:tcW w:w="803" w:type="dxa"/>
            <w:vMerge w:val="restart"/>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产出目标</w:t>
            </w:r>
          </w:p>
        </w:tc>
        <w:tc>
          <w:tcPr>
            <w:tcW w:w="1381" w:type="dxa"/>
            <w:gridSpan w:val="2"/>
            <w:vMerge w:val="restart"/>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数量目标</w:t>
            </w:r>
          </w:p>
        </w:tc>
        <w:tc>
          <w:tcPr>
            <w:tcW w:w="1947" w:type="dxa"/>
            <w:gridSpan w:val="2"/>
            <w:noWrap w:val="0"/>
            <w:vAlign w:val="center"/>
          </w:tcPr>
          <w:p>
            <w:pPr>
              <w:adjustRightInd w:val="0"/>
              <w:snapToGrid w:val="0"/>
              <w:spacing w:line="240" w:lineRule="atLeast"/>
              <w:jc w:val="center"/>
              <w:rPr>
                <w:rFonts w:hint="eastAsia" w:ascii="宋体" w:hAnsi="宋体" w:eastAsia="宋体" w:cs="Times New Roman"/>
                <w:kern w:val="2"/>
                <w:sz w:val="21"/>
                <w:szCs w:val="21"/>
                <w:lang w:val="en-US" w:eastAsia="zh-CN" w:bidi="ar-SA"/>
              </w:rPr>
            </w:pPr>
            <w:r>
              <w:rPr>
                <w:rFonts w:hint="eastAsia" w:ascii="宋体"/>
                <w:szCs w:val="21"/>
              </w:rPr>
              <w:t>社区卫生服务中心实施基药全覆盖</w:t>
            </w:r>
          </w:p>
        </w:tc>
        <w:tc>
          <w:tcPr>
            <w:tcW w:w="3613" w:type="dxa"/>
            <w:gridSpan w:val="4"/>
            <w:noWrap w:val="0"/>
            <w:vAlign w:val="center"/>
          </w:tcPr>
          <w:p>
            <w:pPr>
              <w:adjustRightInd w:val="0"/>
              <w:snapToGrid w:val="0"/>
              <w:spacing w:line="24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社区卫生服务中心覆盖率</w:t>
            </w:r>
            <w:r>
              <w:rPr>
                <w:rFonts w:ascii="宋体" w:hAnsi="宋体"/>
                <w:szCs w:val="21"/>
              </w:rPr>
              <w:t>100%</w:t>
            </w:r>
          </w:p>
        </w:tc>
        <w:tc>
          <w:tcPr>
            <w:tcW w:w="814" w:type="dxa"/>
            <w:noWrap w:val="0"/>
            <w:vAlign w:val="center"/>
          </w:tcPr>
          <w:p>
            <w:pPr>
              <w:tabs>
                <w:tab w:val="left" w:pos="104"/>
              </w:tabs>
              <w:adjustRightInd w:val="0"/>
              <w:snapToGrid w:val="0"/>
              <w:spacing w:line="240" w:lineRule="atLeast"/>
              <w:ind w:right="-107" w:rightChars="-51"/>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22" w:type="dxa"/>
            <w:vMerge w:val="continue"/>
            <w:noWrap w:val="0"/>
            <w:vAlign w:val="center"/>
          </w:tcPr>
          <w:p>
            <w:pPr>
              <w:spacing w:line="400" w:lineRule="exact"/>
              <w:jc w:val="center"/>
              <w:rPr>
                <w:rFonts w:ascii="宋体" w:hAnsi="宋体"/>
                <w:szCs w:val="21"/>
              </w:rPr>
            </w:pPr>
          </w:p>
        </w:tc>
        <w:tc>
          <w:tcPr>
            <w:tcW w:w="803" w:type="dxa"/>
            <w:vMerge w:val="continue"/>
            <w:noWrap w:val="0"/>
            <w:vAlign w:val="center"/>
          </w:tcPr>
          <w:p>
            <w:pPr>
              <w:jc w:val="center"/>
              <w:rPr>
                <w:rFonts w:hint="eastAsia" w:ascii="黑体" w:hAnsi="黑体" w:eastAsia="黑体" w:cs="黑体"/>
                <w:kern w:val="0"/>
                <w:sz w:val="24"/>
              </w:rPr>
            </w:pPr>
          </w:p>
        </w:tc>
        <w:tc>
          <w:tcPr>
            <w:tcW w:w="1381" w:type="dxa"/>
            <w:gridSpan w:val="2"/>
            <w:vMerge w:val="restart"/>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质量目标</w:t>
            </w:r>
          </w:p>
        </w:tc>
        <w:tc>
          <w:tcPr>
            <w:tcW w:w="1947" w:type="dxa"/>
            <w:gridSpan w:val="2"/>
            <w:noWrap w:val="0"/>
            <w:vAlign w:val="center"/>
          </w:tcPr>
          <w:p>
            <w:pPr>
              <w:adjustRightInd w:val="0"/>
              <w:snapToGrid w:val="0"/>
              <w:spacing w:line="240" w:lineRule="atLeast"/>
              <w:jc w:val="center"/>
              <w:rPr>
                <w:rFonts w:hint="eastAsia" w:ascii="宋体" w:hAnsi="宋体" w:eastAsia="宋体" w:cs="Times New Roman"/>
                <w:kern w:val="2"/>
                <w:sz w:val="21"/>
                <w:szCs w:val="21"/>
                <w:lang w:val="en-US" w:eastAsia="zh-CN" w:bidi="ar-SA"/>
              </w:rPr>
            </w:pPr>
            <w:r>
              <w:rPr>
                <w:rFonts w:hint="eastAsia" w:ascii="宋体" w:hAnsi="宋体" w:cs="仿宋_GB2312"/>
                <w:kern w:val="0"/>
                <w:szCs w:val="21"/>
              </w:rPr>
              <w:t>按照规定在省药采购平台中采购</w:t>
            </w:r>
          </w:p>
        </w:tc>
        <w:tc>
          <w:tcPr>
            <w:tcW w:w="3613" w:type="dxa"/>
            <w:gridSpan w:val="4"/>
            <w:noWrap w:val="0"/>
            <w:vAlign w:val="center"/>
          </w:tcPr>
          <w:p>
            <w:pPr>
              <w:adjustRightInd w:val="0"/>
              <w:snapToGrid w:val="0"/>
              <w:spacing w:line="240" w:lineRule="atLeast"/>
              <w:jc w:val="center"/>
              <w:rPr>
                <w:rFonts w:hint="eastAsia" w:ascii="宋体" w:hAnsi="宋体" w:eastAsia="宋体" w:cs="Times New Roman"/>
                <w:kern w:val="2"/>
                <w:sz w:val="21"/>
                <w:szCs w:val="21"/>
                <w:lang w:val="en-US" w:eastAsia="zh-CN" w:bidi="ar-SA"/>
              </w:rPr>
            </w:pPr>
            <w:r>
              <w:rPr>
                <w:rFonts w:hint="eastAsia" w:ascii="宋体" w:hAnsi="宋体" w:cs="仿宋_GB2312"/>
                <w:kern w:val="0"/>
                <w:szCs w:val="21"/>
              </w:rPr>
              <w:t>省药采平台采购基药开展率</w:t>
            </w:r>
            <w:r>
              <w:rPr>
                <w:rFonts w:ascii="宋体" w:hAnsi="宋体" w:cs="仿宋_GB2312"/>
                <w:kern w:val="0"/>
                <w:szCs w:val="21"/>
              </w:rPr>
              <w:t>100%</w:t>
            </w:r>
          </w:p>
        </w:tc>
        <w:tc>
          <w:tcPr>
            <w:tcW w:w="814" w:type="dxa"/>
            <w:noWrap w:val="0"/>
            <w:vAlign w:val="center"/>
          </w:tcPr>
          <w:p>
            <w:pPr>
              <w:adjustRightInd w:val="0"/>
              <w:snapToGrid w:val="0"/>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22" w:type="dxa"/>
            <w:vMerge w:val="continue"/>
            <w:noWrap w:val="0"/>
            <w:vAlign w:val="center"/>
          </w:tcPr>
          <w:p>
            <w:pPr>
              <w:spacing w:line="400" w:lineRule="exact"/>
              <w:jc w:val="center"/>
              <w:rPr>
                <w:rFonts w:ascii="宋体" w:hAnsi="宋体"/>
                <w:szCs w:val="21"/>
              </w:rPr>
            </w:pPr>
          </w:p>
        </w:tc>
        <w:tc>
          <w:tcPr>
            <w:tcW w:w="803" w:type="dxa"/>
            <w:vMerge w:val="continue"/>
            <w:noWrap w:val="0"/>
            <w:vAlign w:val="center"/>
          </w:tcPr>
          <w:p>
            <w:pPr>
              <w:jc w:val="center"/>
              <w:rPr>
                <w:rFonts w:hint="eastAsia" w:ascii="黑体" w:hAnsi="宋体" w:eastAsia="黑体"/>
                <w:szCs w:val="21"/>
              </w:rPr>
            </w:pPr>
          </w:p>
        </w:tc>
        <w:tc>
          <w:tcPr>
            <w:tcW w:w="1381" w:type="dxa"/>
            <w:gridSpan w:val="2"/>
            <w:vMerge w:val="continue"/>
            <w:noWrap w:val="0"/>
            <w:vAlign w:val="center"/>
          </w:tcPr>
          <w:p>
            <w:pPr>
              <w:adjustRightInd w:val="0"/>
              <w:snapToGrid w:val="0"/>
              <w:spacing w:line="240" w:lineRule="atLeast"/>
              <w:jc w:val="center"/>
              <w:rPr>
                <w:rFonts w:hint="eastAsia" w:ascii="黑体" w:hAnsi="宋体" w:eastAsia="黑体"/>
                <w:szCs w:val="21"/>
              </w:rPr>
            </w:pPr>
          </w:p>
        </w:tc>
        <w:tc>
          <w:tcPr>
            <w:tcW w:w="1947" w:type="dxa"/>
            <w:gridSpan w:val="2"/>
            <w:noWrap w:val="0"/>
            <w:vAlign w:val="center"/>
          </w:tcPr>
          <w:p>
            <w:pPr>
              <w:adjustRightInd w:val="0"/>
              <w:snapToGrid w:val="0"/>
              <w:spacing w:line="240" w:lineRule="atLeast"/>
              <w:rPr>
                <w:rFonts w:hint="eastAsia" w:ascii="宋体" w:hAnsi="宋体" w:eastAsia="宋体" w:cs="Times New Roman"/>
                <w:kern w:val="2"/>
                <w:sz w:val="21"/>
                <w:szCs w:val="21"/>
                <w:lang w:val="en-US" w:eastAsia="zh-CN" w:bidi="ar-SA"/>
              </w:rPr>
            </w:pPr>
            <w:r>
              <w:rPr>
                <w:rFonts w:hint="eastAsia" w:ascii="宋体"/>
                <w:szCs w:val="21"/>
              </w:rPr>
              <w:t>严格执行药品零差价销售</w:t>
            </w:r>
          </w:p>
        </w:tc>
        <w:tc>
          <w:tcPr>
            <w:tcW w:w="3613" w:type="dxa"/>
            <w:gridSpan w:val="4"/>
            <w:noWrap w:val="0"/>
            <w:vAlign w:val="center"/>
          </w:tcPr>
          <w:p>
            <w:pPr>
              <w:adjustRightInd w:val="0"/>
              <w:snapToGrid w:val="0"/>
              <w:spacing w:line="240" w:lineRule="atLeast"/>
              <w:jc w:val="center"/>
              <w:rPr>
                <w:rFonts w:hint="eastAsia" w:ascii="宋体" w:hAnsi="宋体" w:eastAsia="宋体" w:cs="Times New Roman"/>
                <w:kern w:val="2"/>
                <w:sz w:val="21"/>
                <w:szCs w:val="21"/>
                <w:lang w:val="en-US" w:eastAsia="zh-CN" w:bidi="ar-SA"/>
              </w:rPr>
            </w:pPr>
            <w:r>
              <w:rPr>
                <w:rFonts w:hint="eastAsia" w:ascii="宋体" w:hAnsi="宋体" w:cs="仿宋_GB2312"/>
                <w:kern w:val="0"/>
                <w:szCs w:val="21"/>
              </w:rPr>
              <w:t>基药零差率销售率</w:t>
            </w:r>
            <w:r>
              <w:rPr>
                <w:rFonts w:ascii="宋体" w:hAnsi="宋体" w:cs="仿宋_GB2312"/>
                <w:kern w:val="0"/>
                <w:szCs w:val="21"/>
              </w:rPr>
              <w:t>100%</w:t>
            </w:r>
          </w:p>
        </w:tc>
        <w:tc>
          <w:tcPr>
            <w:tcW w:w="814" w:type="dxa"/>
            <w:noWrap w:val="0"/>
            <w:vAlign w:val="center"/>
          </w:tcPr>
          <w:p>
            <w:pPr>
              <w:tabs>
                <w:tab w:val="left" w:pos="104"/>
              </w:tabs>
              <w:adjustRightInd w:val="0"/>
              <w:snapToGrid w:val="0"/>
              <w:spacing w:line="240" w:lineRule="atLeast"/>
              <w:ind w:right="-107" w:rightChars="-51"/>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22" w:type="dxa"/>
            <w:vMerge w:val="continue"/>
            <w:noWrap w:val="0"/>
            <w:vAlign w:val="center"/>
          </w:tcPr>
          <w:p>
            <w:pPr>
              <w:spacing w:line="400" w:lineRule="exact"/>
              <w:jc w:val="center"/>
              <w:rPr>
                <w:rFonts w:ascii="宋体" w:hAnsi="宋体"/>
                <w:szCs w:val="21"/>
              </w:rPr>
            </w:pPr>
          </w:p>
        </w:tc>
        <w:tc>
          <w:tcPr>
            <w:tcW w:w="803" w:type="dxa"/>
            <w:vMerge w:val="continue"/>
            <w:noWrap w:val="0"/>
            <w:vAlign w:val="center"/>
          </w:tcPr>
          <w:p>
            <w:pPr>
              <w:jc w:val="center"/>
              <w:rPr>
                <w:rFonts w:hint="eastAsia" w:ascii="黑体" w:hAnsi="宋体" w:eastAsia="黑体"/>
                <w:szCs w:val="21"/>
              </w:rPr>
            </w:pPr>
          </w:p>
        </w:tc>
        <w:tc>
          <w:tcPr>
            <w:tcW w:w="1381" w:type="dxa"/>
            <w:gridSpan w:val="2"/>
            <w:vMerge w:val="continue"/>
            <w:noWrap w:val="0"/>
            <w:vAlign w:val="center"/>
          </w:tcPr>
          <w:p>
            <w:pPr>
              <w:adjustRightInd w:val="0"/>
              <w:snapToGrid w:val="0"/>
              <w:spacing w:line="240" w:lineRule="atLeast"/>
              <w:jc w:val="center"/>
              <w:rPr>
                <w:rFonts w:hint="eastAsia" w:ascii="黑体" w:hAnsi="宋体" w:eastAsia="黑体"/>
                <w:szCs w:val="21"/>
              </w:rPr>
            </w:pPr>
          </w:p>
        </w:tc>
        <w:tc>
          <w:tcPr>
            <w:tcW w:w="1947" w:type="dxa"/>
            <w:gridSpan w:val="2"/>
            <w:noWrap w:val="0"/>
            <w:vAlign w:val="center"/>
          </w:tcPr>
          <w:p>
            <w:pPr>
              <w:adjustRightInd w:val="0"/>
              <w:snapToGrid w:val="0"/>
              <w:spacing w:line="240" w:lineRule="atLeast"/>
              <w:rPr>
                <w:rFonts w:hint="eastAsia" w:ascii="宋体" w:hAnsi="宋体" w:eastAsia="宋体" w:cs="Times New Roman"/>
                <w:kern w:val="2"/>
                <w:sz w:val="24"/>
                <w:szCs w:val="24"/>
                <w:lang w:val="en-US" w:eastAsia="zh-CN" w:bidi="ar-SA"/>
              </w:rPr>
            </w:pPr>
            <w:r>
              <w:rPr>
                <w:rFonts w:hint="eastAsia" w:ascii="宋体"/>
                <w:szCs w:val="21"/>
              </w:rPr>
              <w:t>药占比保持稳定</w:t>
            </w:r>
          </w:p>
        </w:tc>
        <w:tc>
          <w:tcPr>
            <w:tcW w:w="3613" w:type="dxa"/>
            <w:gridSpan w:val="4"/>
            <w:noWrap w:val="0"/>
            <w:vAlign w:val="center"/>
          </w:tcPr>
          <w:p>
            <w:pPr>
              <w:adjustRightInd w:val="0"/>
              <w:snapToGrid w:val="0"/>
              <w:spacing w:line="240" w:lineRule="atLeast"/>
              <w:jc w:val="center"/>
              <w:rPr>
                <w:rFonts w:hint="eastAsia" w:ascii="宋体" w:hAnsi="宋体" w:eastAsia="宋体" w:cs="Times New Roman"/>
                <w:kern w:val="2"/>
                <w:sz w:val="24"/>
                <w:szCs w:val="24"/>
                <w:lang w:val="en-US" w:eastAsia="zh-CN" w:bidi="ar-SA"/>
              </w:rPr>
            </w:pPr>
            <w:r>
              <w:rPr>
                <w:rFonts w:hint="eastAsia" w:ascii="宋体" w:hAnsi="宋体" w:cs="仿宋_GB2312"/>
                <w:kern w:val="0"/>
                <w:szCs w:val="21"/>
              </w:rPr>
              <w:t>药占比达</w:t>
            </w:r>
            <w:r>
              <w:rPr>
                <w:rFonts w:ascii="宋体" w:hAnsi="宋体" w:cs="仿宋_GB2312"/>
                <w:kern w:val="0"/>
                <w:szCs w:val="21"/>
              </w:rPr>
              <w:t>50%</w:t>
            </w:r>
            <w:r>
              <w:rPr>
                <w:rFonts w:hint="eastAsia" w:ascii="宋体" w:hAnsi="宋体" w:cs="仿宋_GB2312"/>
                <w:kern w:val="0"/>
                <w:szCs w:val="21"/>
              </w:rPr>
              <w:t>以下</w:t>
            </w:r>
          </w:p>
        </w:tc>
        <w:tc>
          <w:tcPr>
            <w:tcW w:w="814" w:type="dxa"/>
            <w:noWrap w:val="0"/>
            <w:vAlign w:val="center"/>
          </w:tcPr>
          <w:p>
            <w:pPr>
              <w:tabs>
                <w:tab w:val="left" w:pos="104"/>
              </w:tabs>
              <w:adjustRightInd w:val="0"/>
              <w:snapToGrid w:val="0"/>
              <w:spacing w:line="240" w:lineRule="atLeast"/>
              <w:ind w:right="-107" w:rightChars="-51"/>
              <w:jc w:val="center"/>
              <w:rPr>
                <w:rFonts w:hint="eastAsia" w:ascii="宋体" w:hAns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22" w:type="dxa"/>
            <w:vMerge w:val="continue"/>
            <w:noWrap w:val="0"/>
            <w:vAlign w:val="center"/>
          </w:tcPr>
          <w:p>
            <w:pPr>
              <w:spacing w:line="400" w:lineRule="exact"/>
              <w:jc w:val="center"/>
              <w:rPr>
                <w:rFonts w:ascii="宋体" w:hAnsi="宋体"/>
                <w:szCs w:val="21"/>
              </w:rPr>
            </w:pPr>
          </w:p>
        </w:tc>
        <w:tc>
          <w:tcPr>
            <w:tcW w:w="803" w:type="dxa"/>
            <w:vMerge w:val="continue"/>
            <w:noWrap w:val="0"/>
            <w:vAlign w:val="center"/>
          </w:tcPr>
          <w:p>
            <w:pPr>
              <w:jc w:val="center"/>
              <w:rPr>
                <w:rFonts w:hint="eastAsia" w:ascii="黑体" w:hAnsi="宋体" w:eastAsia="黑体"/>
                <w:szCs w:val="21"/>
              </w:rPr>
            </w:pPr>
          </w:p>
        </w:tc>
        <w:tc>
          <w:tcPr>
            <w:tcW w:w="1381" w:type="dxa"/>
            <w:gridSpan w:val="2"/>
            <w:vMerge w:val="restart"/>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时效目标</w:t>
            </w:r>
          </w:p>
        </w:tc>
        <w:tc>
          <w:tcPr>
            <w:tcW w:w="1947" w:type="dxa"/>
            <w:gridSpan w:val="2"/>
            <w:noWrap w:val="0"/>
            <w:vAlign w:val="center"/>
          </w:tcPr>
          <w:p>
            <w:pPr>
              <w:adjustRightInd w:val="0"/>
              <w:snapToGrid w:val="0"/>
              <w:spacing w:line="240" w:lineRule="atLeast"/>
              <w:jc w:val="center"/>
              <w:rPr>
                <w:rFonts w:hint="eastAsia" w:ascii="宋体" w:hAnsi="宋体" w:eastAsia="宋体" w:cs="Times New Roman"/>
                <w:kern w:val="2"/>
                <w:sz w:val="24"/>
                <w:szCs w:val="24"/>
                <w:lang w:val="en-US" w:eastAsia="zh-CN" w:bidi="ar-SA"/>
              </w:rPr>
            </w:pPr>
            <w:r>
              <w:rPr>
                <w:rFonts w:hint="eastAsia" w:ascii="宋体"/>
                <w:szCs w:val="21"/>
              </w:rPr>
              <w:t>按照上级补助资金及时下达</w:t>
            </w:r>
          </w:p>
        </w:tc>
        <w:tc>
          <w:tcPr>
            <w:tcW w:w="3613" w:type="dxa"/>
            <w:gridSpan w:val="4"/>
            <w:noWrap w:val="0"/>
            <w:vAlign w:val="center"/>
          </w:tcPr>
          <w:p>
            <w:pPr>
              <w:adjustRightInd w:val="0"/>
              <w:snapToGrid w:val="0"/>
              <w:spacing w:line="240" w:lineRule="atLeast"/>
              <w:jc w:val="center"/>
              <w:rPr>
                <w:rFonts w:hint="eastAsia" w:ascii="宋体" w:hAnsi="宋体" w:eastAsia="宋体" w:cs="Times New Roman"/>
                <w:kern w:val="2"/>
                <w:sz w:val="24"/>
                <w:szCs w:val="24"/>
                <w:lang w:val="en-US" w:eastAsia="zh-CN" w:bidi="ar-SA"/>
              </w:rPr>
            </w:pPr>
            <w:r>
              <w:rPr>
                <w:rFonts w:hint="eastAsia" w:ascii="宋体" w:hAnsi="宋体"/>
                <w:szCs w:val="21"/>
              </w:rPr>
              <w:t>持续实施且按时完成率</w:t>
            </w:r>
            <w:r>
              <w:rPr>
                <w:rFonts w:ascii="宋体" w:hAnsi="宋体"/>
                <w:szCs w:val="21"/>
              </w:rPr>
              <w:t>100%</w:t>
            </w:r>
          </w:p>
        </w:tc>
        <w:tc>
          <w:tcPr>
            <w:tcW w:w="814" w:type="dxa"/>
            <w:noWrap w:val="0"/>
            <w:vAlign w:val="center"/>
          </w:tcPr>
          <w:p>
            <w:pPr>
              <w:adjustRightInd w:val="0"/>
              <w:snapToGrid w:val="0"/>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22" w:type="dxa"/>
            <w:vMerge w:val="continue"/>
            <w:noWrap w:val="0"/>
            <w:vAlign w:val="center"/>
          </w:tcPr>
          <w:p>
            <w:pPr>
              <w:spacing w:line="400" w:lineRule="exact"/>
              <w:jc w:val="center"/>
              <w:rPr>
                <w:rFonts w:ascii="宋体" w:hAnsi="宋体"/>
                <w:szCs w:val="21"/>
              </w:rPr>
            </w:pPr>
          </w:p>
        </w:tc>
        <w:tc>
          <w:tcPr>
            <w:tcW w:w="803" w:type="dxa"/>
            <w:vMerge w:val="continue"/>
            <w:noWrap w:val="0"/>
            <w:vAlign w:val="center"/>
          </w:tcPr>
          <w:p>
            <w:pPr>
              <w:jc w:val="center"/>
              <w:rPr>
                <w:rFonts w:hint="eastAsia" w:ascii="黑体" w:hAnsi="宋体" w:eastAsia="黑体"/>
                <w:szCs w:val="21"/>
              </w:rPr>
            </w:pPr>
          </w:p>
        </w:tc>
        <w:tc>
          <w:tcPr>
            <w:tcW w:w="1381" w:type="dxa"/>
            <w:gridSpan w:val="2"/>
            <w:vMerge w:val="restart"/>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成本目标</w:t>
            </w:r>
          </w:p>
        </w:tc>
        <w:tc>
          <w:tcPr>
            <w:tcW w:w="1947" w:type="dxa"/>
            <w:gridSpan w:val="2"/>
            <w:noWrap w:val="0"/>
            <w:vAlign w:val="center"/>
          </w:tcPr>
          <w:p>
            <w:pPr>
              <w:adjustRightInd w:val="0"/>
              <w:snapToGrid w:val="0"/>
              <w:spacing w:line="240" w:lineRule="atLeast"/>
              <w:jc w:val="center"/>
              <w:rPr>
                <w:rFonts w:hint="eastAsia" w:ascii="宋体" w:hAnsi="宋体" w:eastAsia="宋体" w:cs="Times New Roman"/>
                <w:kern w:val="2"/>
                <w:sz w:val="24"/>
                <w:szCs w:val="24"/>
                <w:lang w:val="en-US" w:eastAsia="zh-CN" w:bidi="ar-SA"/>
              </w:rPr>
            </w:pPr>
            <w:r>
              <w:rPr>
                <w:rFonts w:hint="eastAsia" w:ascii="宋体" w:hAnsi="宋体"/>
                <w:szCs w:val="21"/>
              </w:rPr>
              <w:t>根据当年省市补助金额进行配套补助</w:t>
            </w:r>
          </w:p>
        </w:tc>
        <w:tc>
          <w:tcPr>
            <w:tcW w:w="3613" w:type="dxa"/>
            <w:gridSpan w:val="4"/>
            <w:noWrap w:val="0"/>
            <w:vAlign w:val="center"/>
          </w:tcPr>
          <w:p>
            <w:pPr>
              <w:adjustRightInd w:val="0"/>
              <w:snapToGrid w:val="0"/>
              <w:spacing w:line="240" w:lineRule="atLeast"/>
              <w:jc w:val="center"/>
              <w:rPr>
                <w:rFonts w:hint="eastAsia" w:ascii="宋体" w:hAnsi="宋体" w:eastAsia="宋体" w:cs="Times New Roman"/>
                <w:kern w:val="2"/>
                <w:sz w:val="24"/>
                <w:szCs w:val="24"/>
                <w:lang w:val="en-US" w:eastAsia="zh-CN" w:bidi="ar-SA"/>
              </w:rPr>
            </w:pPr>
            <w:r>
              <w:rPr>
                <w:rFonts w:hint="eastAsia" w:ascii="宋体"/>
                <w:szCs w:val="21"/>
              </w:rPr>
              <w:t>政府办机构补助比例：市区配套比为8：2；非政府办机构补助比例：市区配套比为4：6</w:t>
            </w:r>
          </w:p>
        </w:tc>
        <w:tc>
          <w:tcPr>
            <w:tcW w:w="814" w:type="dxa"/>
            <w:noWrap w:val="0"/>
            <w:vAlign w:val="center"/>
          </w:tcPr>
          <w:p>
            <w:pPr>
              <w:adjustRightInd w:val="0"/>
              <w:snapToGrid w:val="0"/>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22" w:type="dxa"/>
            <w:vMerge w:val="continue"/>
            <w:noWrap w:val="0"/>
            <w:vAlign w:val="center"/>
          </w:tcPr>
          <w:p>
            <w:pPr>
              <w:spacing w:line="400" w:lineRule="exact"/>
              <w:jc w:val="center"/>
              <w:rPr>
                <w:rFonts w:ascii="宋体" w:hAnsi="宋体"/>
                <w:szCs w:val="21"/>
              </w:rPr>
            </w:pPr>
          </w:p>
        </w:tc>
        <w:tc>
          <w:tcPr>
            <w:tcW w:w="803" w:type="dxa"/>
            <w:noWrap w:val="0"/>
            <w:vAlign w:val="center"/>
          </w:tcPr>
          <w:p>
            <w:pPr>
              <w:jc w:val="center"/>
              <w:rPr>
                <w:rFonts w:ascii="宋体"/>
                <w:szCs w:val="21"/>
              </w:rPr>
            </w:pPr>
          </w:p>
          <w:p>
            <w:pPr>
              <w:jc w:val="center"/>
              <w:rPr>
                <w:rFonts w:hint="eastAsia" w:ascii="黑体" w:hAnsi="黑体" w:eastAsia="黑体" w:cs="黑体"/>
                <w:kern w:val="0"/>
                <w:sz w:val="24"/>
              </w:rPr>
            </w:pPr>
          </w:p>
          <w:p>
            <w:pPr>
              <w:jc w:val="center"/>
              <w:rPr>
                <w:rFonts w:hint="eastAsia" w:ascii="黑体" w:hAnsi="宋体" w:eastAsia="黑体"/>
                <w:szCs w:val="21"/>
              </w:rPr>
            </w:pPr>
            <w:r>
              <w:rPr>
                <w:rFonts w:hint="eastAsia" w:ascii="黑体" w:hAnsi="黑体" w:eastAsia="黑体" w:cs="黑体"/>
                <w:kern w:val="0"/>
                <w:sz w:val="24"/>
              </w:rPr>
              <w:t>效果目</w:t>
            </w:r>
            <w:r>
              <w:rPr>
                <w:rFonts w:hint="eastAsia" w:ascii="黑体" w:hAnsi="黑体" w:eastAsia="黑体" w:cs="黑体"/>
                <w:szCs w:val="21"/>
              </w:rPr>
              <w:t>标</w:t>
            </w:r>
          </w:p>
        </w:tc>
        <w:tc>
          <w:tcPr>
            <w:tcW w:w="1381" w:type="dxa"/>
            <w:gridSpan w:val="2"/>
            <w:noWrap w:val="0"/>
            <w:vAlign w:val="center"/>
          </w:tcPr>
          <w:p>
            <w:pPr>
              <w:jc w:val="center"/>
              <w:rPr>
                <w:rFonts w:hint="eastAsia" w:ascii="黑体" w:hAnsi="黑体" w:eastAsia="黑体" w:cs="黑体"/>
                <w:kern w:val="0"/>
                <w:sz w:val="24"/>
              </w:rPr>
            </w:pPr>
            <w:r>
              <w:rPr>
                <w:rFonts w:hint="eastAsia" w:ascii="黑体" w:hAnsi="黑体" w:eastAsia="黑体" w:cs="黑体"/>
                <w:kern w:val="0"/>
                <w:sz w:val="24"/>
              </w:rPr>
              <w:t>经济效益</w:t>
            </w:r>
          </w:p>
        </w:tc>
        <w:tc>
          <w:tcPr>
            <w:tcW w:w="1947" w:type="dxa"/>
            <w:gridSpan w:val="2"/>
            <w:noWrap w:val="0"/>
            <w:vAlign w:val="center"/>
          </w:tcPr>
          <w:p>
            <w:pPr>
              <w:adjustRightInd w:val="0"/>
              <w:snapToGrid w:val="0"/>
              <w:spacing w:line="240" w:lineRule="atLeast"/>
              <w:jc w:val="center"/>
              <w:rPr>
                <w:rFonts w:hint="eastAsia" w:ascii="宋体" w:hAnsi="宋体" w:eastAsia="宋体" w:cs="Times New Roman"/>
                <w:kern w:val="2"/>
                <w:sz w:val="24"/>
                <w:szCs w:val="24"/>
                <w:lang w:val="en-US" w:eastAsia="zh-CN" w:bidi="ar-SA"/>
              </w:rPr>
            </w:pPr>
            <w:r>
              <w:rPr>
                <w:rFonts w:hint="eastAsia" w:ascii="宋体" w:hAnsi="宋体"/>
                <w:color w:val="3E3936"/>
                <w:szCs w:val="21"/>
              </w:rPr>
              <w:t>居民的医疗费负担</w:t>
            </w:r>
          </w:p>
        </w:tc>
        <w:tc>
          <w:tcPr>
            <w:tcW w:w="3613" w:type="dxa"/>
            <w:gridSpan w:val="4"/>
            <w:noWrap w:val="0"/>
            <w:vAlign w:val="center"/>
          </w:tcPr>
          <w:p>
            <w:pPr>
              <w:adjustRightInd w:val="0"/>
              <w:snapToGrid w:val="0"/>
              <w:spacing w:line="240" w:lineRule="atLeast"/>
              <w:jc w:val="center"/>
              <w:rPr>
                <w:rFonts w:hint="eastAsia" w:ascii="宋体" w:hAnsi="宋体" w:eastAsia="宋体" w:cs="Times New Roman"/>
                <w:kern w:val="2"/>
                <w:sz w:val="24"/>
                <w:szCs w:val="24"/>
                <w:lang w:val="en-US" w:eastAsia="zh-CN" w:bidi="ar-SA"/>
              </w:rPr>
            </w:pPr>
            <w:r>
              <w:rPr>
                <w:rFonts w:hint="eastAsia" w:ascii="宋体" w:hAnsi="宋体"/>
                <w:szCs w:val="21"/>
              </w:rPr>
              <w:t>门急诊次均费用</w:t>
            </w:r>
            <w:r>
              <w:rPr>
                <w:rFonts w:ascii="宋体" w:hAnsi="宋体"/>
                <w:szCs w:val="21"/>
              </w:rPr>
              <w:t>=</w:t>
            </w:r>
            <w:r>
              <w:rPr>
                <w:rFonts w:hint="eastAsia" w:ascii="宋体" w:hAnsi="宋体"/>
                <w:szCs w:val="21"/>
              </w:rPr>
              <w:t>门急诊收入</w:t>
            </w:r>
            <w:r>
              <w:rPr>
                <w:rFonts w:ascii="宋体" w:hAnsi="宋体"/>
                <w:szCs w:val="21"/>
              </w:rPr>
              <w:t>/</w:t>
            </w:r>
            <w:r>
              <w:rPr>
                <w:rFonts w:hint="eastAsia" w:ascii="宋体" w:hAnsi="宋体"/>
                <w:szCs w:val="21"/>
              </w:rPr>
              <w:t>门急诊人次，与上年比增幅≤</w:t>
            </w:r>
            <w:r>
              <w:rPr>
                <w:rFonts w:ascii="宋体" w:hAnsi="宋体"/>
                <w:szCs w:val="21"/>
              </w:rPr>
              <w:t>10%</w:t>
            </w:r>
          </w:p>
        </w:tc>
        <w:tc>
          <w:tcPr>
            <w:tcW w:w="814" w:type="dxa"/>
            <w:noWrap w:val="0"/>
            <w:vAlign w:val="center"/>
          </w:tcPr>
          <w:p>
            <w:pPr>
              <w:adjustRightInd w:val="0"/>
              <w:snapToGrid w:val="0"/>
              <w:spacing w:line="240" w:lineRule="atLeast"/>
              <w:jc w:val="center"/>
              <w:rPr>
                <w:rFonts w:hint="eastAsia" w:ascii="宋体" w:hAnsi="宋体"/>
                <w:szCs w:val="21"/>
              </w:rPr>
            </w:pPr>
          </w:p>
        </w:tc>
      </w:tr>
    </w:tbl>
    <w:p>
      <w:pPr>
        <w:spacing w:line="480" w:lineRule="exact"/>
        <w:rPr>
          <w:rFonts w:hint="eastAsia" w:ascii="黑体" w:hAnsi="黑体" w:eastAsia="黑体" w:cs="黑体"/>
          <w:sz w:val="22"/>
          <w:szCs w:val="22"/>
        </w:rPr>
      </w:pPr>
      <w:r>
        <w:rPr>
          <w:rFonts w:hint="eastAsia" w:ascii="黑体" w:hAnsi="黑体" w:eastAsia="黑体" w:cs="黑体"/>
          <w:sz w:val="22"/>
          <w:szCs w:val="22"/>
        </w:rPr>
        <w:t>填表人： 李志鹏       联系电话：13576138213       处室（单位）负责人： 陶红</w:t>
      </w:r>
    </w:p>
    <w:p>
      <w:pPr>
        <w:spacing w:line="480" w:lineRule="exact"/>
        <w:rPr>
          <w:rFonts w:hint="eastAsia" w:ascii="黑体" w:hAnsi="黑体" w:eastAsia="黑体" w:cs="黑体"/>
          <w:sz w:val="22"/>
          <w:szCs w:val="22"/>
        </w:rPr>
      </w:pPr>
    </w:p>
    <w:p>
      <w:pPr>
        <w:spacing w:line="500" w:lineRule="exact"/>
        <w:jc w:val="center"/>
        <w:rPr>
          <w:rFonts w:hint="eastAsia" w:ascii="方正小标宋简体" w:hAnsi="宋体" w:eastAsia="方正小标宋简体" w:cs="宋体"/>
          <w:b/>
          <w:kern w:val="0"/>
          <w:sz w:val="28"/>
          <w:szCs w:val="28"/>
        </w:rPr>
      </w:pPr>
      <w:r>
        <w:rPr>
          <w:rFonts w:hint="eastAsia" w:ascii="方正小标宋简体" w:hAnsi="宋体" w:eastAsia="方正小标宋简体" w:cs="宋体"/>
          <w:b/>
          <w:kern w:val="0"/>
          <w:sz w:val="28"/>
          <w:szCs w:val="28"/>
        </w:rPr>
        <w:t>项目绩效目标</w:t>
      </w:r>
    </w:p>
    <w:p>
      <w:pPr>
        <w:spacing w:line="500" w:lineRule="exact"/>
        <w:jc w:val="center"/>
        <w:rPr>
          <w:rFonts w:hint="eastAsia" w:ascii="方正小标宋简体" w:hAnsi="宋体" w:eastAsia="方正小标宋简体" w:cs="宋体"/>
          <w:b/>
          <w:kern w:val="0"/>
          <w:sz w:val="28"/>
          <w:szCs w:val="28"/>
        </w:rPr>
      </w:pPr>
    </w:p>
    <w:tbl>
      <w:tblPr>
        <w:tblStyle w:val="7"/>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842"/>
        <w:gridCol w:w="720"/>
        <w:gridCol w:w="720"/>
        <w:gridCol w:w="1416"/>
        <w:gridCol w:w="122"/>
        <w:gridCol w:w="754"/>
        <w:gridCol w:w="1452"/>
        <w:gridCol w:w="1116"/>
        <w:gridCol w:w="98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22" w:type="dxa"/>
            <w:vMerge w:val="restart"/>
            <w:vAlign w:val="center"/>
          </w:tcPr>
          <w:p>
            <w:pPr>
              <w:jc w:val="center"/>
              <w:rPr>
                <w:rFonts w:ascii="宋体" w:cs="宋体"/>
                <w:kern w:val="0"/>
                <w:sz w:val="28"/>
                <w:szCs w:val="28"/>
              </w:rPr>
            </w:pPr>
            <w:r>
              <w:rPr>
                <w:rFonts w:hint="eastAsia" w:ascii="黑体" w:hAnsi="黑体" w:eastAsia="黑体" w:cs="黑体"/>
                <w:kern w:val="0"/>
                <w:sz w:val="28"/>
                <w:szCs w:val="28"/>
              </w:rPr>
              <w:t>项目构成</w:t>
            </w:r>
          </w:p>
        </w:tc>
        <w:tc>
          <w:tcPr>
            <w:tcW w:w="8976" w:type="dxa"/>
            <w:gridSpan w:val="10"/>
            <w:vAlign w:val="center"/>
          </w:tcPr>
          <w:p>
            <w:pPr>
              <w:jc w:val="center"/>
              <w:rPr>
                <w:rFonts w:ascii="宋体" w:cs="宋体"/>
                <w:kern w:val="0"/>
                <w:sz w:val="24"/>
              </w:rPr>
            </w:pPr>
            <w:r>
              <w:rPr>
                <w:rFonts w:hint="eastAsia" w:ascii="宋体" w:hAnsi="宋体" w:cs="宋体"/>
                <w:kern w:val="0"/>
                <w:sz w:val="24"/>
              </w:rPr>
              <w:t>子项目</w:t>
            </w:r>
            <w:r>
              <w:rPr>
                <w:rFonts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22" w:type="dxa"/>
            <w:vMerge w:val="continue"/>
            <w:vAlign w:val="center"/>
          </w:tcPr>
          <w:p>
            <w:pPr>
              <w:jc w:val="center"/>
              <w:rPr>
                <w:rFonts w:ascii="宋体" w:cs="宋体"/>
                <w:kern w:val="0"/>
                <w:szCs w:val="21"/>
              </w:rPr>
            </w:pPr>
          </w:p>
        </w:tc>
        <w:tc>
          <w:tcPr>
            <w:tcW w:w="1562" w:type="dxa"/>
            <w:gridSpan w:val="2"/>
            <w:vAlign w:val="center"/>
          </w:tcPr>
          <w:p>
            <w:pPr>
              <w:jc w:val="center"/>
              <w:rPr>
                <w:rFonts w:ascii="宋体" w:cs="宋体"/>
                <w:kern w:val="0"/>
                <w:szCs w:val="21"/>
              </w:rPr>
            </w:pPr>
            <w:r>
              <w:rPr>
                <w:rFonts w:hint="eastAsia" w:ascii="黑体" w:hAnsi="黑体" w:eastAsia="黑体" w:cs="黑体"/>
                <w:kern w:val="0"/>
                <w:szCs w:val="21"/>
              </w:rPr>
              <w:t>名称</w:t>
            </w:r>
          </w:p>
        </w:tc>
        <w:tc>
          <w:tcPr>
            <w:tcW w:w="4464" w:type="dxa"/>
            <w:gridSpan w:val="5"/>
            <w:vAlign w:val="center"/>
          </w:tcPr>
          <w:p>
            <w:pPr>
              <w:jc w:val="center"/>
              <w:rPr>
                <w:rFonts w:ascii="宋体" w:cs="宋体"/>
                <w:kern w:val="0"/>
                <w:szCs w:val="21"/>
              </w:rPr>
            </w:pPr>
            <w:r>
              <w:rPr>
                <w:rFonts w:hint="eastAsia" w:ascii="宋体" w:hAnsi="宋体"/>
                <w:szCs w:val="21"/>
              </w:rPr>
              <w:t>乡村医生养老保险生活补贴</w:t>
            </w:r>
          </w:p>
        </w:tc>
        <w:tc>
          <w:tcPr>
            <w:tcW w:w="1116" w:type="dxa"/>
            <w:vAlign w:val="center"/>
          </w:tcPr>
          <w:p>
            <w:pPr>
              <w:jc w:val="center"/>
              <w:rPr>
                <w:rFonts w:ascii="宋体" w:cs="宋体"/>
                <w:kern w:val="0"/>
                <w:szCs w:val="21"/>
              </w:rPr>
            </w:pPr>
            <w:r>
              <w:rPr>
                <w:rFonts w:hint="eastAsia" w:ascii="黑体" w:hAnsi="黑体" w:eastAsia="黑体" w:cs="黑体"/>
                <w:kern w:val="0"/>
                <w:szCs w:val="21"/>
              </w:rPr>
              <w:t>金额</w:t>
            </w:r>
          </w:p>
        </w:tc>
        <w:tc>
          <w:tcPr>
            <w:tcW w:w="1834" w:type="dxa"/>
            <w:gridSpan w:val="2"/>
            <w:vAlign w:val="center"/>
          </w:tcPr>
          <w:p>
            <w:pPr>
              <w:rPr>
                <w:rFonts w:ascii="宋体" w:cs="宋体"/>
                <w:kern w:val="0"/>
                <w:szCs w:val="21"/>
              </w:rPr>
            </w:pPr>
            <w:r>
              <w:rPr>
                <w:rFonts w:hint="eastAsia" w:ascii="宋体" w:hAnsi="宋体"/>
                <w:szCs w:val="21"/>
                <w:lang w:val="en-US" w:eastAsia="zh-CN"/>
              </w:rPr>
              <w:t>16.6464</w:t>
            </w:r>
            <w:r>
              <w:rPr>
                <w:rFonts w:hint="eastAsia" w:ascii="宋体" w:hAnsi="宋体" w:cs="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22" w:type="dxa"/>
            <w:vMerge w:val="continue"/>
            <w:vAlign w:val="center"/>
          </w:tcPr>
          <w:p>
            <w:pPr>
              <w:jc w:val="center"/>
              <w:rPr>
                <w:rFonts w:ascii="宋体" w:cs="宋体"/>
                <w:kern w:val="0"/>
                <w:szCs w:val="21"/>
              </w:rPr>
            </w:pPr>
          </w:p>
        </w:tc>
        <w:tc>
          <w:tcPr>
            <w:tcW w:w="1562" w:type="dxa"/>
            <w:gridSpan w:val="2"/>
            <w:vAlign w:val="center"/>
          </w:tcPr>
          <w:p>
            <w:pPr>
              <w:jc w:val="center"/>
              <w:rPr>
                <w:rFonts w:hint="eastAsia" w:ascii="黑体" w:hAnsi="黑体" w:eastAsia="黑体" w:cs="黑体"/>
                <w:kern w:val="0"/>
                <w:szCs w:val="21"/>
              </w:rPr>
            </w:pPr>
            <w:r>
              <w:rPr>
                <w:rFonts w:hint="eastAsia" w:ascii="黑体" w:hAnsi="黑体" w:eastAsia="黑体" w:cs="黑体"/>
                <w:kern w:val="0"/>
                <w:szCs w:val="21"/>
              </w:rPr>
              <w:t>起止日期</w:t>
            </w:r>
          </w:p>
        </w:tc>
        <w:tc>
          <w:tcPr>
            <w:tcW w:w="2136" w:type="dxa"/>
            <w:gridSpan w:val="2"/>
            <w:vAlign w:val="center"/>
          </w:tcPr>
          <w:p>
            <w:pPr>
              <w:jc w:val="center"/>
              <w:rPr>
                <w:rFonts w:ascii="宋体" w:cs="宋体"/>
                <w:kern w:val="0"/>
                <w:szCs w:val="21"/>
              </w:rPr>
            </w:pPr>
            <w:r>
              <w:rPr>
                <w:rFonts w:ascii="宋体" w:hAnsi="宋体" w:cs="宋体"/>
                <w:kern w:val="0"/>
                <w:szCs w:val="21"/>
              </w:rPr>
              <w:t>20</w:t>
            </w:r>
            <w:r>
              <w:rPr>
                <w:rFonts w:hint="eastAsia" w:ascii="宋体" w:hAnsi="宋体" w:cs="宋体"/>
                <w:kern w:val="0"/>
                <w:szCs w:val="21"/>
                <w:lang w:val="en-US" w:eastAsia="zh-CN"/>
              </w:rPr>
              <w:t>20</w:t>
            </w:r>
            <w:r>
              <w:rPr>
                <w:rFonts w:ascii="宋体" w:hAnsi="宋体" w:cs="宋体"/>
                <w:kern w:val="0"/>
                <w:szCs w:val="21"/>
              </w:rPr>
              <w:t>01-20</w:t>
            </w:r>
            <w:r>
              <w:rPr>
                <w:rFonts w:hint="eastAsia" w:ascii="宋体" w:hAnsi="宋体" w:cs="宋体"/>
                <w:kern w:val="0"/>
                <w:szCs w:val="21"/>
                <w:lang w:val="en-US" w:eastAsia="zh-CN"/>
              </w:rPr>
              <w:t>20</w:t>
            </w:r>
            <w:r>
              <w:rPr>
                <w:rFonts w:ascii="宋体" w:hAnsi="宋体" w:cs="宋体"/>
                <w:kern w:val="0"/>
                <w:szCs w:val="21"/>
              </w:rPr>
              <w:t>12</w:t>
            </w:r>
          </w:p>
        </w:tc>
        <w:tc>
          <w:tcPr>
            <w:tcW w:w="876" w:type="dxa"/>
            <w:gridSpan w:val="2"/>
            <w:vAlign w:val="center"/>
          </w:tcPr>
          <w:p>
            <w:pPr>
              <w:jc w:val="center"/>
              <w:rPr>
                <w:rFonts w:hint="eastAsia" w:ascii="黑体" w:hAnsi="黑体" w:eastAsia="黑体" w:cs="黑体"/>
                <w:kern w:val="0"/>
                <w:szCs w:val="21"/>
              </w:rPr>
            </w:pPr>
            <w:r>
              <w:rPr>
                <w:rFonts w:hint="eastAsia" w:ascii="黑体" w:hAnsi="黑体" w:eastAsia="黑体" w:cs="黑体"/>
                <w:kern w:val="0"/>
                <w:szCs w:val="21"/>
              </w:rPr>
              <w:t>责任</w:t>
            </w:r>
          </w:p>
          <w:p>
            <w:pPr>
              <w:jc w:val="center"/>
              <w:rPr>
                <w:rFonts w:ascii="宋体" w:cs="宋体"/>
                <w:kern w:val="0"/>
                <w:szCs w:val="21"/>
              </w:rPr>
            </w:pPr>
            <w:r>
              <w:rPr>
                <w:rFonts w:hint="eastAsia" w:ascii="黑体" w:hAnsi="黑体" w:eastAsia="黑体" w:cs="黑体"/>
                <w:kern w:val="0"/>
                <w:szCs w:val="21"/>
              </w:rPr>
              <w:t>部门</w:t>
            </w:r>
          </w:p>
        </w:tc>
        <w:tc>
          <w:tcPr>
            <w:tcW w:w="1452" w:type="dxa"/>
            <w:vAlign w:val="center"/>
          </w:tcPr>
          <w:p>
            <w:pPr>
              <w:jc w:val="center"/>
              <w:rPr>
                <w:rFonts w:ascii="宋体" w:cs="宋体"/>
                <w:kern w:val="0"/>
                <w:szCs w:val="21"/>
              </w:rPr>
            </w:pPr>
            <w:r>
              <w:rPr>
                <w:rFonts w:hint="eastAsia" w:ascii="宋体" w:hAnsi="宋体" w:cs="宋体"/>
                <w:kern w:val="0"/>
                <w:szCs w:val="21"/>
              </w:rPr>
              <w:t>卫计办</w:t>
            </w:r>
          </w:p>
        </w:tc>
        <w:tc>
          <w:tcPr>
            <w:tcW w:w="1116" w:type="dxa"/>
            <w:vAlign w:val="center"/>
          </w:tcPr>
          <w:p>
            <w:pPr>
              <w:jc w:val="center"/>
              <w:rPr>
                <w:rFonts w:ascii="宋体" w:cs="宋体"/>
                <w:kern w:val="0"/>
                <w:szCs w:val="21"/>
              </w:rPr>
            </w:pPr>
            <w:r>
              <w:rPr>
                <w:rFonts w:hint="eastAsia" w:ascii="黑体" w:hAnsi="黑体" w:eastAsia="黑体" w:cs="黑体"/>
                <w:kern w:val="0"/>
                <w:szCs w:val="21"/>
              </w:rPr>
              <w:t>责任人</w:t>
            </w:r>
          </w:p>
        </w:tc>
        <w:tc>
          <w:tcPr>
            <w:tcW w:w="1834" w:type="dxa"/>
            <w:gridSpan w:val="2"/>
            <w:vAlign w:val="center"/>
          </w:tcPr>
          <w:p>
            <w:pPr>
              <w:jc w:val="center"/>
              <w:rPr>
                <w:rFonts w:ascii="宋体" w:cs="宋体"/>
                <w:kern w:val="0"/>
                <w:szCs w:val="21"/>
              </w:rPr>
            </w:pPr>
            <w:r>
              <w:rPr>
                <w:rFonts w:hint="eastAsia" w:ascii="宋体" w:hAnsi="宋体" w:cs="宋体"/>
                <w:kern w:val="0"/>
                <w:szCs w:val="21"/>
              </w:rPr>
              <w:t>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522" w:type="dxa"/>
            <w:vMerge w:val="continue"/>
            <w:vAlign w:val="center"/>
          </w:tcPr>
          <w:p>
            <w:pPr>
              <w:jc w:val="center"/>
              <w:rPr>
                <w:rFonts w:ascii="宋体" w:cs="宋体"/>
                <w:kern w:val="0"/>
                <w:szCs w:val="21"/>
              </w:rPr>
            </w:pPr>
          </w:p>
        </w:tc>
        <w:tc>
          <w:tcPr>
            <w:tcW w:w="1562" w:type="dxa"/>
            <w:gridSpan w:val="2"/>
            <w:vAlign w:val="center"/>
          </w:tcPr>
          <w:p>
            <w:pPr>
              <w:adjustRightInd w:val="0"/>
              <w:snapToGrid w:val="0"/>
              <w:spacing w:line="240" w:lineRule="atLeast"/>
              <w:ind w:left="239" w:leftChars="114"/>
              <w:rPr>
                <w:rFonts w:hint="eastAsia" w:ascii="黑体" w:hAnsi="黑体" w:eastAsia="黑体" w:cs="黑体"/>
                <w:kern w:val="0"/>
                <w:szCs w:val="21"/>
              </w:rPr>
            </w:pPr>
            <w:r>
              <w:rPr>
                <w:rFonts w:hint="eastAsia" w:ascii="黑体" w:hAnsi="黑体" w:eastAsia="黑体" w:cs="黑体"/>
                <w:kern w:val="0"/>
                <w:szCs w:val="21"/>
              </w:rPr>
              <w:t>预期主要</w:t>
            </w:r>
          </w:p>
          <w:p>
            <w:pPr>
              <w:adjustRightInd w:val="0"/>
              <w:snapToGrid w:val="0"/>
              <w:spacing w:line="240" w:lineRule="atLeast"/>
              <w:ind w:firstLine="105" w:firstLineChars="50"/>
              <w:rPr>
                <w:rFonts w:ascii="宋体" w:cs="宋体"/>
                <w:kern w:val="0"/>
                <w:szCs w:val="21"/>
              </w:rPr>
            </w:pPr>
            <w:r>
              <w:rPr>
                <w:rFonts w:hint="eastAsia" w:ascii="黑体" w:hAnsi="黑体" w:eastAsia="黑体" w:cs="黑体"/>
                <w:kern w:val="0"/>
                <w:szCs w:val="21"/>
              </w:rPr>
              <w:t>目的和成果</w:t>
            </w:r>
          </w:p>
        </w:tc>
        <w:tc>
          <w:tcPr>
            <w:tcW w:w="7414" w:type="dxa"/>
            <w:gridSpan w:val="8"/>
            <w:vAlign w:val="center"/>
          </w:tcPr>
          <w:p>
            <w:pPr>
              <w:adjustRightInd w:val="0"/>
              <w:snapToGrid w:val="0"/>
              <w:spacing w:line="240" w:lineRule="atLeast"/>
              <w:jc w:val="center"/>
              <w:rPr>
                <w:rFonts w:ascii="宋体" w:cs="宋体"/>
                <w:kern w:val="0"/>
                <w:szCs w:val="21"/>
              </w:rPr>
            </w:pPr>
            <w:r>
              <w:rPr>
                <w:rFonts w:hint="eastAsia" w:ascii="宋体" w:hAnsi="宋体" w:cs="宋体"/>
                <w:kern w:val="0"/>
                <w:szCs w:val="21"/>
              </w:rPr>
              <w:t>坚持“尊重历史，保障民生，明确责任，确保落实”的基本原则，提高离岗退出乡村医生养老待遇，稳定优化乡村医生队伍。</w:t>
            </w:r>
          </w:p>
          <w:p>
            <w:pPr>
              <w:adjustRightInd w:val="0"/>
              <w:snapToGrid w:val="0"/>
              <w:spacing w:line="240" w:lineRule="atLeast"/>
              <w:jc w:val="center"/>
              <w:rPr>
                <w:rFonts w:ascii="宋体" w:cs="宋体"/>
                <w:kern w:val="0"/>
                <w:szCs w:val="21"/>
              </w:rPr>
            </w:pPr>
          </w:p>
          <w:p>
            <w:pPr>
              <w:adjustRightInd w:val="0"/>
              <w:snapToGrid w:val="0"/>
              <w:spacing w:line="240" w:lineRule="atLeas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22" w:type="dxa"/>
            <w:vMerge w:val="restart"/>
            <w:vAlign w:val="center"/>
          </w:tcPr>
          <w:p>
            <w:pPr>
              <w:jc w:val="center"/>
              <w:rPr>
                <w:rFonts w:ascii="宋体"/>
                <w:szCs w:val="21"/>
              </w:rPr>
            </w:pPr>
            <w:r>
              <w:rPr>
                <w:rFonts w:hint="eastAsia" w:ascii="黑体" w:hAnsi="黑体" w:eastAsia="黑体" w:cs="黑体"/>
                <w:szCs w:val="21"/>
              </w:rPr>
              <w:t>绩效目标</w:t>
            </w:r>
          </w:p>
        </w:tc>
        <w:tc>
          <w:tcPr>
            <w:tcW w:w="842" w:type="dxa"/>
            <w:vAlign w:val="center"/>
          </w:tcPr>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一级</w:t>
            </w:r>
          </w:p>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目标</w:t>
            </w:r>
          </w:p>
        </w:tc>
        <w:tc>
          <w:tcPr>
            <w:tcW w:w="1440" w:type="dxa"/>
            <w:gridSpan w:val="2"/>
            <w:vAlign w:val="center"/>
          </w:tcPr>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二级目标</w:t>
            </w:r>
          </w:p>
        </w:tc>
        <w:tc>
          <w:tcPr>
            <w:tcW w:w="1538" w:type="dxa"/>
            <w:gridSpan w:val="2"/>
            <w:vAlign w:val="center"/>
          </w:tcPr>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三级目标</w:t>
            </w:r>
          </w:p>
        </w:tc>
        <w:tc>
          <w:tcPr>
            <w:tcW w:w="4306" w:type="dxa"/>
            <w:gridSpan w:val="4"/>
            <w:vAlign w:val="center"/>
          </w:tcPr>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目标值</w:t>
            </w:r>
          </w:p>
        </w:tc>
        <w:tc>
          <w:tcPr>
            <w:tcW w:w="850" w:type="dxa"/>
            <w:vAlign w:val="center"/>
          </w:tcPr>
          <w:p>
            <w:pPr>
              <w:jc w:val="center"/>
              <w:rPr>
                <w:rFonts w:hint="eastAsia"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Cs w:val="21"/>
              </w:rPr>
            </w:pPr>
          </w:p>
        </w:tc>
        <w:tc>
          <w:tcPr>
            <w:tcW w:w="842" w:type="dxa"/>
            <w:vMerge w:val="restart"/>
            <w:vAlign w:val="center"/>
          </w:tcPr>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产出目标</w:t>
            </w:r>
          </w:p>
        </w:tc>
        <w:tc>
          <w:tcPr>
            <w:tcW w:w="1440" w:type="dxa"/>
            <w:gridSpan w:val="2"/>
            <w:vAlign w:val="center"/>
          </w:tcPr>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数量目标</w:t>
            </w:r>
          </w:p>
        </w:tc>
        <w:tc>
          <w:tcPr>
            <w:tcW w:w="1538" w:type="dxa"/>
            <w:gridSpan w:val="2"/>
            <w:vAlign w:val="center"/>
          </w:tcPr>
          <w:p>
            <w:pPr>
              <w:adjustRightInd w:val="0"/>
              <w:snapToGrid w:val="0"/>
              <w:spacing w:line="240" w:lineRule="atLeast"/>
              <w:jc w:val="center"/>
              <w:rPr>
                <w:rFonts w:ascii="宋体"/>
                <w:szCs w:val="21"/>
              </w:rPr>
            </w:pPr>
            <w:r>
              <w:rPr>
                <w:rFonts w:hint="eastAsia" w:ascii="宋体"/>
                <w:szCs w:val="21"/>
              </w:rPr>
              <w:t>对所有</w:t>
            </w:r>
            <w:r>
              <w:rPr>
                <w:rFonts w:hint="eastAsia" w:ascii="宋体" w:hAnsi="宋体"/>
                <w:szCs w:val="21"/>
              </w:rPr>
              <w:t>符合养老生活补贴标准的乡村医生进行补助</w:t>
            </w:r>
          </w:p>
        </w:tc>
        <w:tc>
          <w:tcPr>
            <w:tcW w:w="4306" w:type="dxa"/>
            <w:gridSpan w:val="4"/>
            <w:vAlign w:val="center"/>
          </w:tcPr>
          <w:p>
            <w:pPr>
              <w:adjustRightInd w:val="0"/>
              <w:snapToGrid w:val="0"/>
              <w:spacing w:line="240" w:lineRule="atLeast"/>
              <w:rPr>
                <w:rFonts w:ascii="宋体"/>
                <w:szCs w:val="21"/>
              </w:rPr>
            </w:pPr>
            <w:r>
              <w:rPr>
                <w:rFonts w:hint="eastAsia" w:ascii="宋体" w:hAnsi="宋体"/>
                <w:szCs w:val="21"/>
              </w:rPr>
              <w:t>补助符合生活补贴标准的乡村医生</w:t>
            </w:r>
            <w:r>
              <w:rPr>
                <w:rFonts w:ascii="宋体" w:hAnsi="宋体"/>
                <w:szCs w:val="21"/>
              </w:rPr>
              <w:t>4</w:t>
            </w:r>
            <w:r>
              <w:rPr>
                <w:rFonts w:hint="eastAsia" w:ascii="宋体" w:hAnsi="宋体"/>
                <w:szCs w:val="21"/>
              </w:rPr>
              <w:t>1人</w:t>
            </w:r>
          </w:p>
        </w:tc>
        <w:tc>
          <w:tcPr>
            <w:tcW w:w="850" w:type="dxa"/>
            <w:vAlign w:val="center"/>
          </w:tcPr>
          <w:p>
            <w:pPr>
              <w:tabs>
                <w:tab w:val="left" w:pos="104"/>
              </w:tabs>
              <w:ind w:right="-107" w:rightChars="-51"/>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Cs w:val="21"/>
              </w:rPr>
            </w:pPr>
          </w:p>
        </w:tc>
        <w:tc>
          <w:tcPr>
            <w:tcW w:w="842" w:type="dxa"/>
            <w:vMerge w:val="continue"/>
            <w:vAlign w:val="center"/>
          </w:tcPr>
          <w:p>
            <w:pPr>
              <w:adjustRightInd w:val="0"/>
              <w:snapToGrid w:val="0"/>
              <w:spacing w:line="240" w:lineRule="atLeast"/>
              <w:jc w:val="center"/>
              <w:rPr>
                <w:rFonts w:ascii="宋体"/>
                <w:szCs w:val="21"/>
              </w:rPr>
            </w:pPr>
          </w:p>
        </w:tc>
        <w:tc>
          <w:tcPr>
            <w:tcW w:w="1440" w:type="dxa"/>
            <w:gridSpan w:val="2"/>
            <w:vAlign w:val="center"/>
          </w:tcPr>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质量目标</w:t>
            </w:r>
          </w:p>
        </w:tc>
        <w:tc>
          <w:tcPr>
            <w:tcW w:w="1538" w:type="dxa"/>
            <w:gridSpan w:val="2"/>
            <w:vAlign w:val="center"/>
          </w:tcPr>
          <w:p>
            <w:pPr>
              <w:adjustRightInd w:val="0"/>
              <w:snapToGrid w:val="0"/>
              <w:spacing w:line="240" w:lineRule="atLeast"/>
              <w:jc w:val="center"/>
              <w:rPr>
                <w:rFonts w:ascii="宋体" w:hAnsi="宋体"/>
                <w:szCs w:val="21"/>
              </w:rPr>
            </w:pPr>
            <w:r>
              <w:rPr>
                <w:rFonts w:hint="eastAsia" w:ascii="宋体" w:hAnsi="宋体"/>
                <w:szCs w:val="21"/>
              </w:rPr>
              <w:t>补助政策</w:t>
            </w:r>
          </w:p>
        </w:tc>
        <w:tc>
          <w:tcPr>
            <w:tcW w:w="4306" w:type="dxa"/>
            <w:gridSpan w:val="4"/>
            <w:vAlign w:val="center"/>
          </w:tcPr>
          <w:p>
            <w:pPr>
              <w:adjustRightInd w:val="0"/>
              <w:snapToGrid w:val="0"/>
              <w:spacing w:line="240" w:lineRule="atLeast"/>
              <w:jc w:val="center"/>
              <w:rPr>
                <w:rFonts w:ascii="宋体"/>
                <w:szCs w:val="21"/>
              </w:rPr>
            </w:pPr>
            <w:r>
              <w:rPr>
                <w:rFonts w:hint="eastAsia" w:ascii="宋体"/>
                <w:szCs w:val="21"/>
              </w:rPr>
              <w:t>按政策严格执行到位</w:t>
            </w:r>
          </w:p>
        </w:tc>
        <w:tc>
          <w:tcPr>
            <w:tcW w:w="85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Cs w:val="21"/>
              </w:rPr>
            </w:pPr>
          </w:p>
        </w:tc>
        <w:tc>
          <w:tcPr>
            <w:tcW w:w="842" w:type="dxa"/>
            <w:vMerge w:val="continue"/>
            <w:vAlign w:val="center"/>
          </w:tcPr>
          <w:p>
            <w:pPr>
              <w:adjustRightInd w:val="0"/>
              <w:snapToGrid w:val="0"/>
              <w:spacing w:line="240" w:lineRule="atLeast"/>
              <w:jc w:val="center"/>
              <w:rPr>
                <w:rFonts w:ascii="宋体"/>
                <w:szCs w:val="21"/>
              </w:rPr>
            </w:pPr>
          </w:p>
        </w:tc>
        <w:tc>
          <w:tcPr>
            <w:tcW w:w="1440" w:type="dxa"/>
            <w:gridSpan w:val="2"/>
            <w:vAlign w:val="center"/>
          </w:tcPr>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时效目标</w:t>
            </w:r>
          </w:p>
        </w:tc>
        <w:tc>
          <w:tcPr>
            <w:tcW w:w="1538" w:type="dxa"/>
            <w:gridSpan w:val="2"/>
            <w:vAlign w:val="center"/>
          </w:tcPr>
          <w:p>
            <w:pPr>
              <w:adjustRightInd w:val="0"/>
              <w:snapToGrid w:val="0"/>
              <w:spacing w:line="240" w:lineRule="atLeast"/>
              <w:jc w:val="center"/>
              <w:rPr>
                <w:rFonts w:ascii="宋体"/>
                <w:szCs w:val="21"/>
              </w:rPr>
            </w:pPr>
            <w:r>
              <w:rPr>
                <w:rFonts w:hint="eastAsia" w:ascii="宋体" w:hAnsi="宋体"/>
                <w:szCs w:val="21"/>
              </w:rPr>
              <w:t>每年按时完成补助</w:t>
            </w:r>
          </w:p>
        </w:tc>
        <w:tc>
          <w:tcPr>
            <w:tcW w:w="4306" w:type="dxa"/>
            <w:gridSpan w:val="4"/>
            <w:vAlign w:val="center"/>
          </w:tcPr>
          <w:p>
            <w:pPr>
              <w:adjustRightInd w:val="0"/>
              <w:snapToGrid w:val="0"/>
              <w:spacing w:line="240" w:lineRule="atLeast"/>
              <w:jc w:val="center"/>
              <w:rPr>
                <w:rFonts w:ascii="宋体"/>
                <w:szCs w:val="21"/>
              </w:rPr>
            </w:pPr>
            <w:r>
              <w:rPr>
                <w:rFonts w:hint="eastAsia" w:ascii="宋体"/>
                <w:szCs w:val="21"/>
              </w:rPr>
              <w:t>每年12月31日前</w:t>
            </w:r>
          </w:p>
        </w:tc>
        <w:tc>
          <w:tcPr>
            <w:tcW w:w="85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Cs w:val="21"/>
              </w:rPr>
            </w:pPr>
          </w:p>
        </w:tc>
        <w:tc>
          <w:tcPr>
            <w:tcW w:w="842" w:type="dxa"/>
            <w:vMerge w:val="continue"/>
            <w:vAlign w:val="center"/>
          </w:tcPr>
          <w:p>
            <w:pPr>
              <w:adjustRightInd w:val="0"/>
              <w:snapToGrid w:val="0"/>
              <w:spacing w:line="240" w:lineRule="atLeast"/>
              <w:jc w:val="center"/>
              <w:rPr>
                <w:rFonts w:ascii="宋体"/>
                <w:szCs w:val="21"/>
              </w:rPr>
            </w:pPr>
          </w:p>
        </w:tc>
        <w:tc>
          <w:tcPr>
            <w:tcW w:w="1440" w:type="dxa"/>
            <w:gridSpan w:val="2"/>
            <w:vAlign w:val="center"/>
          </w:tcPr>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成本目标</w:t>
            </w:r>
          </w:p>
        </w:tc>
        <w:tc>
          <w:tcPr>
            <w:tcW w:w="1538" w:type="dxa"/>
            <w:gridSpan w:val="2"/>
            <w:vAlign w:val="center"/>
          </w:tcPr>
          <w:p>
            <w:pPr>
              <w:adjustRightInd w:val="0"/>
              <w:snapToGrid w:val="0"/>
              <w:spacing w:line="240" w:lineRule="atLeast"/>
              <w:jc w:val="center"/>
              <w:rPr>
                <w:rFonts w:ascii="宋体"/>
                <w:szCs w:val="21"/>
              </w:rPr>
            </w:pPr>
            <w:r>
              <w:rPr>
                <w:rFonts w:hint="eastAsia" w:ascii="宋体" w:hAnsi="宋体"/>
                <w:szCs w:val="21"/>
              </w:rPr>
              <w:t>根据当年省补助金额进行配套补助</w:t>
            </w:r>
          </w:p>
        </w:tc>
        <w:tc>
          <w:tcPr>
            <w:tcW w:w="4306" w:type="dxa"/>
            <w:gridSpan w:val="4"/>
            <w:vAlign w:val="center"/>
          </w:tcPr>
          <w:p>
            <w:pPr>
              <w:adjustRightInd w:val="0"/>
              <w:snapToGrid w:val="0"/>
              <w:spacing w:line="240" w:lineRule="atLeast"/>
              <w:jc w:val="center"/>
              <w:rPr>
                <w:rFonts w:ascii="宋体"/>
                <w:szCs w:val="21"/>
              </w:rPr>
            </w:pPr>
            <w:r>
              <w:rPr>
                <w:rFonts w:hint="eastAsia" w:ascii="宋体" w:hAnsi="宋体"/>
                <w:szCs w:val="21"/>
              </w:rPr>
              <w:t>确保离岗退出的老年乡村医生每月</w:t>
            </w:r>
            <w:r>
              <w:rPr>
                <w:rFonts w:ascii="宋体" w:hAnsi="宋体"/>
                <w:szCs w:val="21"/>
              </w:rPr>
              <w:t>300</w:t>
            </w:r>
            <w:r>
              <w:rPr>
                <w:rFonts w:hint="eastAsia" w:ascii="宋体" w:hAnsi="宋体"/>
                <w:szCs w:val="21"/>
              </w:rPr>
              <w:t>元补助，其中</w:t>
            </w:r>
            <w:r>
              <w:rPr>
                <w:rFonts w:ascii="宋体" w:hAnsi="宋体"/>
                <w:szCs w:val="21"/>
              </w:rPr>
              <w:t>80</w:t>
            </w:r>
            <w:r>
              <w:rPr>
                <w:rFonts w:hint="eastAsia" w:ascii="宋体" w:hAnsi="宋体"/>
                <w:szCs w:val="21"/>
              </w:rPr>
              <w:t>元由省、县财政按</w:t>
            </w:r>
            <w:r>
              <w:rPr>
                <w:rFonts w:ascii="宋体" w:hAnsi="宋体"/>
                <w:szCs w:val="21"/>
              </w:rPr>
              <w:t>6:4</w:t>
            </w:r>
            <w:r>
              <w:rPr>
                <w:rFonts w:hint="eastAsia" w:ascii="宋体" w:hAnsi="宋体"/>
                <w:szCs w:val="21"/>
              </w:rPr>
              <w:t>负担，新增的</w:t>
            </w:r>
            <w:r>
              <w:rPr>
                <w:rFonts w:ascii="宋体" w:hAnsi="宋体"/>
                <w:szCs w:val="21"/>
              </w:rPr>
              <w:t>220</w:t>
            </w:r>
            <w:r>
              <w:rPr>
                <w:rFonts w:hint="eastAsia" w:ascii="宋体" w:hAnsi="宋体"/>
                <w:szCs w:val="21"/>
              </w:rPr>
              <w:t>元按属地原则由县区财政支出。不离岗退出的老年乡村医生还是发放</w:t>
            </w:r>
            <w:r>
              <w:rPr>
                <w:rFonts w:ascii="宋体" w:hAnsi="宋体"/>
                <w:szCs w:val="21"/>
              </w:rPr>
              <w:t>80</w:t>
            </w:r>
            <w:r>
              <w:rPr>
                <w:rFonts w:hint="eastAsia" w:ascii="宋体" w:hAnsi="宋体"/>
                <w:szCs w:val="21"/>
              </w:rPr>
              <w:t>元，由省、县财政按</w:t>
            </w:r>
            <w:r>
              <w:rPr>
                <w:rFonts w:ascii="宋体" w:hAnsi="宋体"/>
                <w:szCs w:val="21"/>
              </w:rPr>
              <w:t>6:4</w:t>
            </w:r>
            <w:r>
              <w:rPr>
                <w:rFonts w:hint="eastAsia" w:ascii="宋体" w:hAnsi="宋体"/>
                <w:szCs w:val="21"/>
              </w:rPr>
              <w:t>负担。</w:t>
            </w:r>
          </w:p>
        </w:tc>
        <w:tc>
          <w:tcPr>
            <w:tcW w:w="85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Cs w:val="21"/>
              </w:rPr>
            </w:pPr>
          </w:p>
        </w:tc>
        <w:tc>
          <w:tcPr>
            <w:tcW w:w="842" w:type="dxa"/>
            <w:vMerge w:val="restart"/>
            <w:vAlign w:val="center"/>
          </w:tcPr>
          <w:p>
            <w:pPr>
              <w:adjustRightInd w:val="0"/>
              <w:snapToGrid w:val="0"/>
              <w:spacing w:line="240" w:lineRule="atLeast"/>
              <w:jc w:val="center"/>
              <w:rPr>
                <w:rFonts w:ascii="宋体"/>
                <w:szCs w:val="21"/>
              </w:rPr>
            </w:pPr>
            <w:r>
              <w:rPr>
                <w:rFonts w:hint="eastAsia" w:ascii="黑体" w:hAnsi="黑体" w:eastAsia="黑体" w:cs="黑体"/>
                <w:szCs w:val="21"/>
              </w:rPr>
              <w:t>效果目标</w:t>
            </w:r>
          </w:p>
        </w:tc>
        <w:tc>
          <w:tcPr>
            <w:tcW w:w="1440" w:type="dxa"/>
            <w:gridSpan w:val="2"/>
            <w:vAlign w:val="center"/>
          </w:tcPr>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经济效益</w:t>
            </w:r>
          </w:p>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目标</w:t>
            </w:r>
          </w:p>
        </w:tc>
        <w:tc>
          <w:tcPr>
            <w:tcW w:w="1538" w:type="dxa"/>
            <w:gridSpan w:val="2"/>
            <w:vAlign w:val="center"/>
          </w:tcPr>
          <w:p>
            <w:pPr>
              <w:adjustRightInd w:val="0"/>
              <w:snapToGrid w:val="0"/>
              <w:spacing w:line="240" w:lineRule="atLeast"/>
              <w:jc w:val="center"/>
              <w:rPr>
                <w:rFonts w:ascii="宋体" w:hAnsi="宋体" w:cs="宋体"/>
                <w:kern w:val="0"/>
                <w:szCs w:val="21"/>
              </w:rPr>
            </w:pPr>
            <w:r>
              <w:rPr>
                <w:rFonts w:hint="eastAsia" w:ascii="宋体" w:hAnsi="宋体" w:cs="宋体"/>
                <w:kern w:val="0"/>
                <w:szCs w:val="21"/>
              </w:rPr>
              <w:t>乡医养老</w:t>
            </w:r>
          </w:p>
        </w:tc>
        <w:tc>
          <w:tcPr>
            <w:tcW w:w="4306" w:type="dxa"/>
            <w:gridSpan w:val="4"/>
            <w:vAlign w:val="center"/>
          </w:tcPr>
          <w:p>
            <w:pPr>
              <w:adjustRightInd w:val="0"/>
              <w:snapToGrid w:val="0"/>
              <w:spacing w:line="240" w:lineRule="atLeast"/>
              <w:jc w:val="center"/>
              <w:rPr>
                <w:rFonts w:ascii="宋体"/>
                <w:szCs w:val="21"/>
              </w:rPr>
            </w:pPr>
            <w:r>
              <w:rPr>
                <w:rFonts w:hint="eastAsia" w:ascii="宋体"/>
                <w:szCs w:val="21"/>
              </w:rPr>
              <w:t>养老问题解决</w:t>
            </w:r>
          </w:p>
        </w:tc>
        <w:tc>
          <w:tcPr>
            <w:tcW w:w="85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Cs w:val="21"/>
              </w:rPr>
            </w:pPr>
          </w:p>
        </w:tc>
        <w:tc>
          <w:tcPr>
            <w:tcW w:w="842" w:type="dxa"/>
            <w:vMerge w:val="continue"/>
            <w:vAlign w:val="center"/>
          </w:tcPr>
          <w:p>
            <w:pPr>
              <w:adjustRightInd w:val="0"/>
              <w:snapToGrid w:val="0"/>
              <w:spacing w:line="240" w:lineRule="atLeast"/>
              <w:jc w:val="center"/>
              <w:rPr>
                <w:rFonts w:ascii="宋体"/>
                <w:szCs w:val="21"/>
              </w:rPr>
            </w:pPr>
          </w:p>
        </w:tc>
        <w:tc>
          <w:tcPr>
            <w:tcW w:w="1440" w:type="dxa"/>
            <w:gridSpan w:val="2"/>
            <w:vAlign w:val="center"/>
          </w:tcPr>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社会效益</w:t>
            </w:r>
          </w:p>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目标</w:t>
            </w:r>
          </w:p>
        </w:tc>
        <w:tc>
          <w:tcPr>
            <w:tcW w:w="1538" w:type="dxa"/>
            <w:gridSpan w:val="2"/>
            <w:vAlign w:val="center"/>
          </w:tcPr>
          <w:p>
            <w:pPr>
              <w:adjustRightInd w:val="0"/>
              <w:snapToGrid w:val="0"/>
              <w:spacing w:line="240" w:lineRule="atLeast"/>
              <w:jc w:val="center"/>
              <w:rPr>
                <w:rFonts w:ascii="宋体" w:hAnsi="宋体" w:cs="宋体"/>
                <w:kern w:val="0"/>
                <w:szCs w:val="21"/>
              </w:rPr>
            </w:pPr>
            <w:r>
              <w:rPr>
                <w:rFonts w:hint="eastAsia" w:ascii="宋体" w:hAnsi="宋体" w:cs="宋体"/>
                <w:kern w:val="0"/>
                <w:szCs w:val="21"/>
              </w:rPr>
              <w:t>基层医疗队伍建设</w:t>
            </w:r>
          </w:p>
        </w:tc>
        <w:tc>
          <w:tcPr>
            <w:tcW w:w="4306" w:type="dxa"/>
            <w:gridSpan w:val="4"/>
            <w:vAlign w:val="center"/>
          </w:tcPr>
          <w:p>
            <w:pPr>
              <w:adjustRightInd w:val="0"/>
              <w:snapToGrid w:val="0"/>
              <w:spacing w:line="240" w:lineRule="atLeast"/>
              <w:jc w:val="center"/>
              <w:rPr>
                <w:rFonts w:ascii="宋体"/>
                <w:szCs w:val="21"/>
              </w:rPr>
            </w:pPr>
            <w:r>
              <w:rPr>
                <w:rFonts w:hint="eastAsia" w:ascii="宋体"/>
                <w:szCs w:val="21"/>
              </w:rPr>
              <w:t>稳定乡医队伍</w:t>
            </w:r>
          </w:p>
        </w:tc>
        <w:tc>
          <w:tcPr>
            <w:tcW w:w="85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22" w:type="dxa"/>
            <w:vMerge w:val="continue"/>
            <w:vAlign w:val="center"/>
          </w:tcPr>
          <w:p>
            <w:pPr>
              <w:jc w:val="center"/>
              <w:rPr>
                <w:rFonts w:ascii="宋体"/>
                <w:szCs w:val="21"/>
              </w:rPr>
            </w:pPr>
          </w:p>
        </w:tc>
        <w:tc>
          <w:tcPr>
            <w:tcW w:w="842" w:type="dxa"/>
            <w:vMerge w:val="continue"/>
            <w:vAlign w:val="center"/>
          </w:tcPr>
          <w:p>
            <w:pPr>
              <w:adjustRightInd w:val="0"/>
              <w:snapToGrid w:val="0"/>
              <w:spacing w:line="240" w:lineRule="atLeast"/>
              <w:jc w:val="center"/>
              <w:rPr>
                <w:rFonts w:ascii="宋体"/>
                <w:szCs w:val="21"/>
              </w:rPr>
            </w:pPr>
          </w:p>
        </w:tc>
        <w:tc>
          <w:tcPr>
            <w:tcW w:w="1440" w:type="dxa"/>
            <w:gridSpan w:val="2"/>
            <w:vAlign w:val="center"/>
          </w:tcPr>
          <w:p>
            <w:pPr>
              <w:tabs>
                <w:tab w:val="left" w:pos="350"/>
              </w:tabs>
              <w:adjustRightInd w:val="0"/>
              <w:snapToGrid w:val="0"/>
              <w:spacing w:line="240" w:lineRule="atLeast"/>
              <w:jc w:val="left"/>
              <w:rPr>
                <w:rFonts w:hint="eastAsia" w:ascii="黑体" w:hAnsi="黑体" w:eastAsia="黑体" w:cs="黑体"/>
                <w:szCs w:val="21"/>
              </w:rPr>
            </w:pPr>
            <w:r>
              <w:rPr>
                <w:rFonts w:hint="eastAsia" w:ascii="黑体" w:hAnsi="黑体" w:eastAsia="黑体" w:cs="黑体"/>
                <w:szCs w:val="21"/>
              </w:rPr>
              <w:tab/>
            </w:r>
            <w:r>
              <w:rPr>
                <w:rFonts w:hint="eastAsia" w:ascii="黑体" w:hAnsi="黑体" w:eastAsia="黑体" w:cs="黑体"/>
                <w:szCs w:val="21"/>
              </w:rPr>
              <w:t>可持续</w:t>
            </w:r>
          </w:p>
          <w:p>
            <w:pPr>
              <w:tabs>
                <w:tab w:val="left" w:pos="350"/>
              </w:tabs>
              <w:adjustRightInd w:val="0"/>
              <w:snapToGrid w:val="0"/>
              <w:spacing w:line="240" w:lineRule="atLeast"/>
              <w:jc w:val="left"/>
              <w:rPr>
                <w:rFonts w:hint="eastAsia" w:ascii="黑体" w:hAnsi="黑体" w:eastAsia="黑体" w:cs="黑体"/>
                <w:szCs w:val="21"/>
              </w:rPr>
            </w:pPr>
            <w:r>
              <w:rPr>
                <w:rFonts w:hint="eastAsia" w:ascii="黑体" w:hAnsi="黑体" w:eastAsia="黑体" w:cs="黑体"/>
                <w:szCs w:val="21"/>
              </w:rPr>
              <w:t>影响目标</w:t>
            </w:r>
          </w:p>
        </w:tc>
        <w:tc>
          <w:tcPr>
            <w:tcW w:w="1538" w:type="dxa"/>
            <w:gridSpan w:val="2"/>
            <w:vAlign w:val="center"/>
          </w:tcPr>
          <w:p>
            <w:pPr>
              <w:adjustRightInd w:val="0"/>
              <w:snapToGrid w:val="0"/>
              <w:spacing w:line="240" w:lineRule="atLeast"/>
              <w:jc w:val="center"/>
              <w:rPr>
                <w:rFonts w:ascii="宋体"/>
                <w:szCs w:val="21"/>
              </w:rPr>
            </w:pPr>
            <w:r>
              <w:rPr>
                <w:rFonts w:hint="eastAsia" w:ascii="宋体"/>
                <w:szCs w:val="21"/>
              </w:rPr>
              <w:t>新型农村卫生</w:t>
            </w:r>
          </w:p>
        </w:tc>
        <w:tc>
          <w:tcPr>
            <w:tcW w:w="4306" w:type="dxa"/>
            <w:gridSpan w:val="4"/>
            <w:vAlign w:val="center"/>
          </w:tcPr>
          <w:p>
            <w:pPr>
              <w:adjustRightInd w:val="0"/>
              <w:snapToGrid w:val="0"/>
              <w:spacing w:line="240" w:lineRule="atLeast"/>
              <w:jc w:val="center"/>
              <w:rPr>
                <w:rFonts w:ascii="宋体"/>
                <w:szCs w:val="21"/>
              </w:rPr>
            </w:pPr>
            <w:r>
              <w:rPr>
                <w:rFonts w:hint="eastAsia" w:ascii="宋体"/>
                <w:szCs w:val="21"/>
              </w:rPr>
              <w:t>农村卫生体系健全</w:t>
            </w:r>
          </w:p>
        </w:tc>
        <w:tc>
          <w:tcPr>
            <w:tcW w:w="85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22" w:type="dxa"/>
            <w:vMerge w:val="continue"/>
            <w:vAlign w:val="center"/>
          </w:tcPr>
          <w:p>
            <w:pPr>
              <w:jc w:val="center"/>
              <w:rPr>
                <w:rFonts w:ascii="宋体"/>
                <w:szCs w:val="21"/>
              </w:rPr>
            </w:pPr>
          </w:p>
        </w:tc>
        <w:tc>
          <w:tcPr>
            <w:tcW w:w="842" w:type="dxa"/>
            <w:vMerge w:val="continue"/>
            <w:vAlign w:val="center"/>
          </w:tcPr>
          <w:p>
            <w:pPr>
              <w:adjustRightInd w:val="0"/>
              <w:snapToGrid w:val="0"/>
              <w:spacing w:line="240" w:lineRule="atLeast"/>
              <w:jc w:val="center"/>
              <w:rPr>
                <w:rFonts w:ascii="宋体"/>
                <w:szCs w:val="21"/>
              </w:rPr>
            </w:pPr>
          </w:p>
        </w:tc>
        <w:tc>
          <w:tcPr>
            <w:tcW w:w="1440" w:type="dxa"/>
            <w:gridSpan w:val="2"/>
            <w:vAlign w:val="center"/>
          </w:tcPr>
          <w:p>
            <w:pPr>
              <w:adjustRightInd w:val="0"/>
              <w:snapToGrid w:val="0"/>
              <w:spacing w:line="240" w:lineRule="atLeast"/>
              <w:jc w:val="center"/>
              <w:rPr>
                <w:rFonts w:hint="eastAsia" w:ascii="黑体" w:hAnsi="黑体" w:eastAsia="黑体" w:cs="黑体"/>
                <w:szCs w:val="21"/>
              </w:rPr>
            </w:pPr>
            <w:r>
              <w:rPr>
                <w:rFonts w:hint="eastAsia" w:ascii="黑体" w:hAnsi="黑体" w:eastAsia="黑体" w:cs="黑体"/>
                <w:szCs w:val="21"/>
              </w:rPr>
              <w:t>满意度</w:t>
            </w:r>
          </w:p>
        </w:tc>
        <w:tc>
          <w:tcPr>
            <w:tcW w:w="1538" w:type="dxa"/>
            <w:gridSpan w:val="2"/>
            <w:vAlign w:val="center"/>
          </w:tcPr>
          <w:p>
            <w:pPr>
              <w:adjustRightInd w:val="0"/>
              <w:snapToGrid w:val="0"/>
              <w:spacing w:line="240" w:lineRule="atLeast"/>
              <w:jc w:val="center"/>
              <w:rPr>
                <w:rFonts w:ascii="宋体"/>
                <w:szCs w:val="21"/>
              </w:rPr>
            </w:pPr>
            <w:r>
              <w:rPr>
                <w:rFonts w:hint="eastAsia" w:ascii="宋体"/>
                <w:szCs w:val="21"/>
              </w:rPr>
              <w:t>乡村医生满意</w:t>
            </w:r>
          </w:p>
        </w:tc>
        <w:tc>
          <w:tcPr>
            <w:tcW w:w="4306" w:type="dxa"/>
            <w:gridSpan w:val="4"/>
            <w:vAlign w:val="center"/>
          </w:tcPr>
          <w:p>
            <w:pPr>
              <w:adjustRightInd w:val="0"/>
              <w:snapToGrid w:val="0"/>
              <w:spacing w:line="240" w:lineRule="atLeast"/>
              <w:jc w:val="center"/>
              <w:rPr>
                <w:rFonts w:ascii="宋体"/>
                <w:szCs w:val="21"/>
              </w:rPr>
            </w:pPr>
            <w:r>
              <w:rPr>
                <w:rFonts w:hint="eastAsia" w:ascii="宋体"/>
                <w:szCs w:val="21"/>
              </w:rPr>
              <w:t>乡村医生满意度达80%以上</w:t>
            </w:r>
          </w:p>
        </w:tc>
        <w:tc>
          <w:tcPr>
            <w:tcW w:w="850" w:type="dxa"/>
            <w:vAlign w:val="center"/>
          </w:tcPr>
          <w:p>
            <w:pPr>
              <w:jc w:val="center"/>
              <w:rPr>
                <w:rFonts w:ascii="宋体"/>
                <w:szCs w:val="21"/>
              </w:rPr>
            </w:pPr>
          </w:p>
        </w:tc>
      </w:tr>
    </w:tbl>
    <w:p>
      <w:pPr>
        <w:spacing w:line="480" w:lineRule="exact"/>
        <w:rPr>
          <w:rFonts w:hint="eastAsia" w:ascii="黑体" w:hAnsi="黑体" w:eastAsia="黑体" w:cs="黑体"/>
          <w:szCs w:val="21"/>
          <w:lang w:eastAsia="zh-CN"/>
        </w:rPr>
      </w:pPr>
      <w:r>
        <w:rPr>
          <w:rFonts w:hint="eastAsia" w:ascii="黑体" w:hAnsi="黑体" w:eastAsia="黑体" w:cs="黑体"/>
          <w:szCs w:val="21"/>
        </w:rPr>
        <w:t xml:space="preserve">填表人： 李志鹏         联系电话：13576138213          处室（单位）负责人： </w:t>
      </w:r>
      <w:r>
        <w:rPr>
          <w:rFonts w:hint="eastAsia" w:ascii="黑体" w:hAnsi="黑体" w:eastAsia="黑体" w:cs="黑体"/>
          <w:szCs w:val="21"/>
          <w:lang w:eastAsia="zh-CN"/>
        </w:rPr>
        <w:t>陶红</w:t>
      </w:r>
    </w:p>
    <w:p>
      <w:pPr>
        <w:spacing w:line="480" w:lineRule="exact"/>
        <w:rPr>
          <w:rFonts w:ascii="宋体"/>
          <w:szCs w:val="21"/>
        </w:rPr>
      </w:pPr>
    </w:p>
    <w:p>
      <w:pPr>
        <w:spacing w:line="480" w:lineRule="exact"/>
        <w:rPr>
          <w:rFonts w:ascii="宋体"/>
          <w:szCs w:val="21"/>
        </w:rPr>
      </w:pPr>
    </w:p>
    <w:p>
      <w:pPr>
        <w:spacing w:line="480" w:lineRule="exact"/>
        <w:rPr>
          <w:rFonts w:ascii="宋体"/>
          <w:szCs w:val="21"/>
        </w:rPr>
      </w:pPr>
    </w:p>
    <w:p>
      <w:pPr>
        <w:spacing w:line="480" w:lineRule="exact"/>
        <w:rPr>
          <w:rFonts w:ascii="宋体"/>
          <w:szCs w:val="21"/>
        </w:rPr>
      </w:pPr>
    </w:p>
    <w:p>
      <w:pPr>
        <w:spacing w:line="480" w:lineRule="exact"/>
        <w:rPr>
          <w:rFonts w:ascii="宋体"/>
          <w:szCs w:val="21"/>
        </w:rPr>
      </w:pPr>
    </w:p>
    <w:p>
      <w:pPr>
        <w:spacing w:line="500" w:lineRule="exact"/>
        <w:jc w:val="center"/>
        <w:rPr>
          <w:rFonts w:ascii="宋体" w:cs="宋体"/>
          <w:bCs/>
          <w:kern w:val="0"/>
          <w:sz w:val="44"/>
          <w:szCs w:val="44"/>
        </w:rPr>
      </w:pPr>
      <w:r>
        <w:rPr>
          <w:rFonts w:hint="eastAsia" w:ascii="宋体" w:hAnsi="宋体" w:cs="宋体"/>
          <w:bCs/>
          <w:kern w:val="0"/>
          <w:sz w:val="44"/>
          <w:szCs w:val="44"/>
        </w:rPr>
        <w:t>项目绩效目标</w:t>
      </w: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841"/>
        <w:gridCol w:w="718"/>
        <w:gridCol w:w="719"/>
        <w:gridCol w:w="1412"/>
        <w:gridCol w:w="623"/>
        <w:gridCol w:w="250"/>
        <w:gridCol w:w="1451"/>
        <w:gridCol w:w="732"/>
        <w:gridCol w:w="382"/>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restart"/>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项目构成</w:t>
            </w:r>
          </w:p>
        </w:tc>
        <w:tc>
          <w:tcPr>
            <w:tcW w:w="8541" w:type="dxa"/>
            <w:gridSpan w:val="10"/>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子项目</w:t>
            </w:r>
            <w:r>
              <w:rPr>
                <w:rFonts w:ascii="黑体" w:hAnsi="宋体" w:eastAsia="黑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19" w:type="dxa"/>
            <w:vMerge w:val="continue"/>
            <w:vAlign w:val="center"/>
          </w:tcPr>
          <w:p>
            <w:pPr>
              <w:spacing w:line="400" w:lineRule="exact"/>
              <w:jc w:val="center"/>
              <w:rPr>
                <w:rFonts w:ascii="黑体" w:hAnsi="宋体" w:eastAsia="黑体" w:cs="宋体"/>
                <w:kern w:val="0"/>
                <w:szCs w:val="21"/>
              </w:rPr>
            </w:pPr>
          </w:p>
        </w:tc>
        <w:tc>
          <w:tcPr>
            <w:tcW w:w="1559" w:type="dxa"/>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名称</w:t>
            </w:r>
          </w:p>
        </w:tc>
        <w:tc>
          <w:tcPr>
            <w:tcW w:w="4455" w:type="dxa"/>
            <w:gridSpan w:val="5"/>
            <w:vAlign w:val="center"/>
          </w:tcPr>
          <w:p>
            <w:pPr>
              <w:spacing w:line="400" w:lineRule="exact"/>
              <w:jc w:val="center"/>
              <w:rPr>
                <w:rFonts w:ascii="宋体" w:cs="宋体"/>
                <w:kern w:val="0"/>
                <w:szCs w:val="21"/>
              </w:rPr>
            </w:pPr>
            <w:r>
              <w:rPr>
                <w:rFonts w:hint="eastAsia" w:ascii="宋体" w:hAnsi="宋体" w:cs="宋体"/>
                <w:kern w:val="0"/>
                <w:szCs w:val="21"/>
              </w:rPr>
              <w:t>免费婚前医学检查</w:t>
            </w:r>
          </w:p>
        </w:tc>
        <w:tc>
          <w:tcPr>
            <w:tcW w:w="1114" w:type="dxa"/>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金额</w:t>
            </w:r>
          </w:p>
        </w:tc>
        <w:tc>
          <w:tcPr>
            <w:tcW w:w="1413" w:type="dxa"/>
            <w:vAlign w:val="center"/>
          </w:tcPr>
          <w:p>
            <w:pPr>
              <w:spacing w:line="400" w:lineRule="exact"/>
              <w:rPr>
                <w:rFonts w:ascii="黑体" w:hAnsi="宋体" w:eastAsia="黑体" w:cs="宋体"/>
                <w:kern w:val="0"/>
                <w:szCs w:val="21"/>
              </w:rPr>
            </w:pPr>
            <w:r>
              <w:rPr>
                <w:rFonts w:ascii="黑体" w:hAnsi="宋体" w:eastAsia="黑体" w:cs="宋体"/>
                <w:kern w:val="0"/>
                <w:szCs w:val="21"/>
              </w:rPr>
              <w:t xml:space="preserve"> </w:t>
            </w:r>
            <w:r>
              <w:rPr>
                <w:rFonts w:ascii="宋体" w:hAnsi="宋体"/>
                <w:szCs w:val="21"/>
              </w:rPr>
              <w:t>12</w:t>
            </w:r>
            <w:r>
              <w:rPr>
                <w:rFonts w:hint="eastAsia" w:ascii="宋体" w:hAnsi="宋体"/>
                <w:szCs w:val="21"/>
                <w:lang w:val="en-US" w:eastAsia="zh-CN"/>
              </w:rPr>
              <w:t>.825</w:t>
            </w:r>
            <w:r>
              <w:rPr>
                <w:rFonts w:hint="eastAsia" w:ascii="宋体" w:hAnsi="宋体" w:cs="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黑体" w:hAnsi="宋体" w:eastAsia="黑体" w:cs="宋体"/>
                <w:kern w:val="0"/>
                <w:szCs w:val="21"/>
              </w:rPr>
            </w:pPr>
          </w:p>
        </w:tc>
        <w:tc>
          <w:tcPr>
            <w:tcW w:w="1559" w:type="dxa"/>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起止日期</w:t>
            </w:r>
          </w:p>
        </w:tc>
        <w:tc>
          <w:tcPr>
            <w:tcW w:w="2131" w:type="dxa"/>
            <w:gridSpan w:val="2"/>
            <w:vAlign w:val="center"/>
          </w:tcPr>
          <w:p>
            <w:pPr>
              <w:spacing w:line="400" w:lineRule="exact"/>
              <w:jc w:val="center"/>
              <w:rPr>
                <w:rFonts w:ascii="黑体" w:hAnsi="宋体" w:eastAsia="黑体" w:cs="宋体"/>
                <w:kern w:val="0"/>
                <w:szCs w:val="21"/>
              </w:rPr>
            </w:pPr>
            <w:r>
              <w:rPr>
                <w:rFonts w:ascii="黑体" w:hAnsi="宋体" w:eastAsia="黑体" w:cs="宋体"/>
                <w:kern w:val="0"/>
                <w:szCs w:val="21"/>
              </w:rPr>
              <w:t>20</w:t>
            </w:r>
            <w:r>
              <w:rPr>
                <w:rFonts w:hint="eastAsia" w:ascii="黑体" w:hAnsi="宋体" w:eastAsia="黑体" w:cs="宋体"/>
                <w:kern w:val="0"/>
                <w:szCs w:val="21"/>
                <w:lang w:val="en-US" w:eastAsia="zh-CN"/>
              </w:rPr>
              <w:t>20</w:t>
            </w:r>
            <w:r>
              <w:rPr>
                <w:rFonts w:ascii="黑体" w:hAnsi="宋体" w:eastAsia="黑体" w:cs="宋体"/>
                <w:kern w:val="0"/>
                <w:szCs w:val="21"/>
              </w:rPr>
              <w:t>01-20</w:t>
            </w:r>
            <w:r>
              <w:rPr>
                <w:rFonts w:hint="eastAsia" w:ascii="黑体" w:hAnsi="宋体" w:eastAsia="黑体" w:cs="宋体"/>
                <w:kern w:val="0"/>
                <w:szCs w:val="21"/>
                <w:lang w:val="en-US" w:eastAsia="zh-CN"/>
              </w:rPr>
              <w:t>20</w:t>
            </w:r>
            <w:r>
              <w:rPr>
                <w:rFonts w:ascii="黑体" w:hAnsi="宋体" w:eastAsia="黑体" w:cs="宋体"/>
                <w:kern w:val="0"/>
                <w:szCs w:val="21"/>
              </w:rPr>
              <w:t>12</w:t>
            </w:r>
          </w:p>
        </w:tc>
        <w:tc>
          <w:tcPr>
            <w:tcW w:w="873" w:type="dxa"/>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责任</w:t>
            </w:r>
          </w:p>
          <w:p>
            <w:pPr>
              <w:spacing w:line="400" w:lineRule="exact"/>
              <w:jc w:val="center"/>
              <w:rPr>
                <w:rFonts w:ascii="黑体" w:hAnsi="宋体" w:eastAsia="黑体" w:cs="宋体"/>
                <w:kern w:val="0"/>
                <w:szCs w:val="21"/>
              </w:rPr>
            </w:pPr>
            <w:r>
              <w:rPr>
                <w:rFonts w:hint="eastAsia" w:ascii="黑体" w:hAnsi="宋体" w:eastAsia="黑体" w:cs="宋体"/>
                <w:kern w:val="0"/>
                <w:szCs w:val="21"/>
              </w:rPr>
              <w:t>部门</w:t>
            </w:r>
          </w:p>
        </w:tc>
        <w:tc>
          <w:tcPr>
            <w:tcW w:w="1451" w:type="dxa"/>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卫计办</w:t>
            </w:r>
          </w:p>
        </w:tc>
        <w:tc>
          <w:tcPr>
            <w:tcW w:w="1114" w:type="dxa"/>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责任人</w:t>
            </w:r>
          </w:p>
        </w:tc>
        <w:tc>
          <w:tcPr>
            <w:tcW w:w="1413" w:type="dxa"/>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2" w:hRule="atLeast"/>
          <w:jc w:val="center"/>
        </w:trPr>
        <w:tc>
          <w:tcPr>
            <w:tcW w:w="519" w:type="dxa"/>
            <w:vMerge w:val="continue"/>
            <w:vAlign w:val="center"/>
          </w:tcPr>
          <w:p>
            <w:pPr>
              <w:spacing w:line="400" w:lineRule="exact"/>
              <w:jc w:val="center"/>
              <w:rPr>
                <w:rFonts w:ascii="黑体" w:hAnsi="宋体" w:eastAsia="黑体" w:cs="宋体"/>
                <w:kern w:val="0"/>
                <w:szCs w:val="21"/>
              </w:rPr>
            </w:pPr>
          </w:p>
        </w:tc>
        <w:tc>
          <w:tcPr>
            <w:tcW w:w="1559" w:type="dxa"/>
            <w:gridSpan w:val="2"/>
            <w:vAlign w:val="center"/>
          </w:tcPr>
          <w:p>
            <w:pPr>
              <w:spacing w:line="400" w:lineRule="exact"/>
              <w:ind w:left="239" w:leftChars="114"/>
              <w:rPr>
                <w:rFonts w:ascii="黑体" w:hAnsi="宋体" w:eastAsia="黑体" w:cs="宋体"/>
                <w:kern w:val="0"/>
                <w:szCs w:val="21"/>
              </w:rPr>
            </w:pPr>
            <w:r>
              <w:rPr>
                <w:rFonts w:hint="eastAsia" w:ascii="黑体" w:hAnsi="宋体" w:eastAsia="黑体" w:cs="宋体"/>
                <w:kern w:val="0"/>
                <w:szCs w:val="21"/>
              </w:rPr>
              <w:t>预期主要</w:t>
            </w:r>
          </w:p>
          <w:p>
            <w:pPr>
              <w:spacing w:line="400" w:lineRule="exact"/>
              <w:ind w:firstLine="105" w:firstLineChars="50"/>
              <w:rPr>
                <w:rFonts w:ascii="黑体" w:hAnsi="宋体" w:eastAsia="黑体" w:cs="宋体"/>
                <w:kern w:val="0"/>
                <w:szCs w:val="21"/>
              </w:rPr>
            </w:pPr>
            <w:r>
              <w:rPr>
                <w:rFonts w:hint="eastAsia" w:ascii="黑体" w:hAnsi="宋体" w:eastAsia="黑体" w:cs="宋体"/>
                <w:kern w:val="0"/>
                <w:szCs w:val="21"/>
              </w:rPr>
              <w:t>目的和成果</w:t>
            </w:r>
          </w:p>
        </w:tc>
        <w:tc>
          <w:tcPr>
            <w:tcW w:w="6982" w:type="dxa"/>
            <w:gridSpan w:val="8"/>
            <w:vAlign w:val="center"/>
          </w:tcPr>
          <w:p>
            <w:pPr>
              <w:spacing w:line="400" w:lineRule="exact"/>
              <w:jc w:val="center"/>
              <w:rPr>
                <w:rFonts w:ascii="黑体" w:hAnsi="宋体" w:eastAsia="黑体" w:cs="宋体"/>
                <w:kern w:val="0"/>
                <w:szCs w:val="21"/>
              </w:rPr>
            </w:pPr>
            <w:r>
              <w:rPr>
                <w:rFonts w:hint="eastAsia" w:ascii="宋体" w:hAnsi="宋体"/>
                <w:szCs w:val="21"/>
              </w:rPr>
              <w:t>提高出生人口素质，降低出生缺陷率，婚检率达到</w:t>
            </w:r>
            <w:r>
              <w:rPr>
                <w:rFonts w:ascii="宋体" w:hAnsi="宋体"/>
                <w:szCs w:val="21"/>
              </w:rPr>
              <w:t>95%</w:t>
            </w:r>
            <w:r>
              <w:rPr>
                <w:rFonts w:hint="eastAsia" w:ascii="宋体" w:hAnsi="宋体"/>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restart"/>
            <w:vAlign w:val="center"/>
          </w:tcPr>
          <w:p>
            <w:pPr>
              <w:spacing w:line="400" w:lineRule="exact"/>
              <w:jc w:val="center"/>
              <w:rPr>
                <w:rFonts w:ascii="黑体" w:hAnsi="宋体" w:eastAsia="黑体"/>
                <w:szCs w:val="21"/>
              </w:rPr>
            </w:pPr>
            <w:r>
              <w:rPr>
                <w:rFonts w:hint="eastAsia" w:ascii="黑体" w:hAnsi="宋体" w:eastAsia="黑体"/>
                <w:szCs w:val="21"/>
              </w:rPr>
              <w:t>绩效目标</w:t>
            </w:r>
          </w:p>
        </w:tc>
        <w:tc>
          <w:tcPr>
            <w:tcW w:w="841" w:type="dxa"/>
            <w:vAlign w:val="center"/>
          </w:tcPr>
          <w:p>
            <w:pPr>
              <w:spacing w:line="400" w:lineRule="exact"/>
              <w:jc w:val="center"/>
              <w:rPr>
                <w:rFonts w:ascii="黑体" w:hAnsi="宋体" w:eastAsia="黑体"/>
                <w:szCs w:val="21"/>
              </w:rPr>
            </w:pPr>
            <w:r>
              <w:rPr>
                <w:rFonts w:hint="eastAsia" w:ascii="黑体" w:hAnsi="宋体" w:eastAsia="黑体"/>
                <w:szCs w:val="21"/>
              </w:rPr>
              <w:t>一级</w:t>
            </w:r>
          </w:p>
          <w:p>
            <w:pPr>
              <w:spacing w:line="400" w:lineRule="exact"/>
              <w:jc w:val="center"/>
              <w:rPr>
                <w:rFonts w:ascii="黑体" w:hAnsi="宋体" w:eastAsia="黑体"/>
                <w:szCs w:val="21"/>
              </w:rPr>
            </w:pPr>
            <w:r>
              <w:rPr>
                <w:rFonts w:hint="eastAsia" w:ascii="黑体" w:hAnsi="宋体" w:eastAsia="黑体"/>
                <w:szCs w:val="21"/>
              </w:rPr>
              <w:t>目标</w:t>
            </w:r>
          </w:p>
        </w:tc>
        <w:tc>
          <w:tcPr>
            <w:tcW w:w="1437" w:type="dxa"/>
            <w:gridSpan w:val="2"/>
            <w:vAlign w:val="center"/>
          </w:tcPr>
          <w:p>
            <w:pPr>
              <w:spacing w:line="400" w:lineRule="exact"/>
              <w:jc w:val="center"/>
              <w:rPr>
                <w:rFonts w:ascii="黑体" w:hAnsi="宋体" w:eastAsia="黑体"/>
                <w:szCs w:val="21"/>
              </w:rPr>
            </w:pPr>
            <w:r>
              <w:rPr>
                <w:rFonts w:hint="eastAsia" w:ascii="黑体" w:hAnsi="宋体" w:eastAsia="黑体"/>
                <w:szCs w:val="21"/>
              </w:rPr>
              <w:t>二级目标</w:t>
            </w:r>
          </w:p>
        </w:tc>
        <w:tc>
          <w:tcPr>
            <w:tcW w:w="2035" w:type="dxa"/>
            <w:gridSpan w:val="2"/>
            <w:vAlign w:val="center"/>
          </w:tcPr>
          <w:p>
            <w:pPr>
              <w:spacing w:line="400" w:lineRule="exact"/>
              <w:jc w:val="center"/>
              <w:rPr>
                <w:rFonts w:ascii="黑体" w:hAnsi="宋体" w:eastAsia="黑体"/>
                <w:szCs w:val="21"/>
              </w:rPr>
            </w:pPr>
            <w:r>
              <w:rPr>
                <w:rFonts w:hint="eastAsia" w:ascii="黑体" w:hAnsi="宋体" w:eastAsia="黑体"/>
                <w:szCs w:val="21"/>
              </w:rPr>
              <w:t>三级目标</w:t>
            </w:r>
          </w:p>
        </w:tc>
        <w:tc>
          <w:tcPr>
            <w:tcW w:w="2433" w:type="dxa"/>
            <w:gridSpan w:val="3"/>
            <w:vAlign w:val="center"/>
          </w:tcPr>
          <w:p>
            <w:pPr>
              <w:spacing w:line="400" w:lineRule="exact"/>
              <w:jc w:val="center"/>
              <w:rPr>
                <w:rFonts w:ascii="黑体" w:hAnsi="宋体" w:eastAsia="黑体"/>
                <w:szCs w:val="21"/>
              </w:rPr>
            </w:pPr>
            <w:r>
              <w:rPr>
                <w:rFonts w:hint="eastAsia" w:ascii="黑体" w:hAnsi="宋体" w:eastAsia="黑体"/>
                <w:szCs w:val="21"/>
              </w:rPr>
              <w:t>目标值</w:t>
            </w:r>
          </w:p>
        </w:tc>
        <w:tc>
          <w:tcPr>
            <w:tcW w:w="1795" w:type="dxa"/>
            <w:gridSpan w:val="2"/>
            <w:vAlign w:val="center"/>
          </w:tcPr>
          <w:p>
            <w:pPr>
              <w:spacing w:line="400" w:lineRule="exact"/>
              <w:jc w:val="center"/>
              <w:rPr>
                <w:rFonts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restart"/>
            <w:vAlign w:val="center"/>
          </w:tcPr>
          <w:p>
            <w:pPr>
              <w:spacing w:line="400" w:lineRule="exact"/>
              <w:jc w:val="center"/>
              <w:rPr>
                <w:rFonts w:ascii="黑体" w:hAnsi="宋体" w:eastAsia="黑体"/>
                <w:szCs w:val="21"/>
              </w:rPr>
            </w:pPr>
            <w:r>
              <w:rPr>
                <w:rFonts w:hint="eastAsia" w:ascii="黑体" w:hAnsi="宋体" w:eastAsia="黑体"/>
                <w:szCs w:val="21"/>
              </w:rPr>
              <w:t>产出</w:t>
            </w:r>
          </w:p>
          <w:p>
            <w:pPr>
              <w:spacing w:line="400" w:lineRule="exact"/>
              <w:jc w:val="center"/>
              <w:rPr>
                <w:rFonts w:ascii="黑体" w:hAnsi="宋体" w:eastAsia="黑体"/>
                <w:szCs w:val="21"/>
              </w:rPr>
            </w:pPr>
            <w:r>
              <w:rPr>
                <w:rFonts w:hint="eastAsia" w:ascii="黑体" w:hAnsi="宋体" w:eastAsia="黑体"/>
                <w:szCs w:val="21"/>
              </w:rPr>
              <w:t>目标</w:t>
            </w: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数量目标</w:t>
            </w:r>
          </w:p>
        </w:tc>
        <w:tc>
          <w:tcPr>
            <w:tcW w:w="2035" w:type="dxa"/>
            <w:gridSpan w:val="2"/>
            <w:vMerge w:val="restart"/>
            <w:vAlign w:val="center"/>
          </w:tcPr>
          <w:p>
            <w:pPr>
              <w:spacing w:line="400" w:lineRule="exact"/>
              <w:jc w:val="center"/>
              <w:rPr>
                <w:rFonts w:ascii="宋体"/>
                <w:szCs w:val="21"/>
              </w:rPr>
            </w:pPr>
            <w:r>
              <w:rPr>
                <w:rFonts w:hint="eastAsia" w:ascii="宋体" w:hAnsi="宋体"/>
                <w:szCs w:val="21"/>
              </w:rPr>
              <w:t>完成婚检对数</w:t>
            </w:r>
          </w:p>
        </w:tc>
        <w:tc>
          <w:tcPr>
            <w:tcW w:w="2433" w:type="dxa"/>
            <w:gridSpan w:val="3"/>
            <w:vMerge w:val="restart"/>
            <w:vAlign w:val="center"/>
          </w:tcPr>
          <w:p>
            <w:pPr>
              <w:spacing w:line="400" w:lineRule="exact"/>
              <w:jc w:val="center"/>
              <w:rPr>
                <w:rFonts w:ascii="宋体"/>
                <w:szCs w:val="21"/>
              </w:rPr>
            </w:pPr>
            <w:r>
              <w:rPr>
                <w:rFonts w:hint="eastAsia" w:ascii="宋体"/>
                <w:szCs w:val="21"/>
              </w:rPr>
              <w:t>预检900对</w:t>
            </w:r>
          </w:p>
        </w:tc>
        <w:tc>
          <w:tcPr>
            <w:tcW w:w="1795" w:type="dxa"/>
            <w:gridSpan w:val="2"/>
            <w:vAlign w:val="center"/>
          </w:tcPr>
          <w:p>
            <w:pPr>
              <w:tabs>
                <w:tab w:val="left" w:pos="104"/>
              </w:tabs>
              <w:spacing w:line="400" w:lineRule="exact"/>
              <w:ind w:right="-107" w:rightChars="-51"/>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Align w:val="center"/>
          </w:tcPr>
          <w:p>
            <w:pPr>
              <w:spacing w:line="400" w:lineRule="exact"/>
              <w:jc w:val="center"/>
              <w:rPr>
                <w:rFonts w:ascii="黑体" w:hAnsi="宋体" w:eastAsia="黑体"/>
                <w:szCs w:val="21"/>
              </w:rPr>
            </w:pPr>
            <w:r>
              <w:rPr>
                <w:rFonts w:hint="eastAsia" w:ascii="黑体" w:hAnsi="宋体" w:eastAsia="黑体"/>
                <w:szCs w:val="21"/>
              </w:rPr>
              <w:t>质量目标</w:t>
            </w:r>
          </w:p>
        </w:tc>
        <w:tc>
          <w:tcPr>
            <w:tcW w:w="2035" w:type="dxa"/>
            <w:gridSpan w:val="2"/>
            <w:vAlign w:val="center"/>
          </w:tcPr>
          <w:p>
            <w:pPr>
              <w:spacing w:line="400" w:lineRule="exact"/>
              <w:jc w:val="center"/>
              <w:rPr>
                <w:rFonts w:ascii="宋体"/>
                <w:szCs w:val="21"/>
              </w:rPr>
            </w:pPr>
            <w:r>
              <w:rPr>
                <w:rFonts w:hint="eastAsia" w:ascii="宋体"/>
                <w:szCs w:val="21"/>
              </w:rPr>
              <w:t>免费婚检项目</w:t>
            </w:r>
          </w:p>
        </w:tc>
        <w:tc>
          <w:tcPr>
            <w:tcW w:w="2433" w:type="dxa"/>
            <w:gridSpan w:val="3"/>
            <w:vAlign w:val="center"/>
          </w:tcPr>
          <w:p>
            <w:pPr>
              <w:spacing w:line="400" w:lineRule="exact"/>
              <w:jc w:val="center"/>
              <w:rPr>
                <w:rFonts w:ascii="宋体"/>
                <w:szCs w:val="21"/>
              </w:rPr>
            </w:pPr>
            <w:r>
              <w:rPr>
                <w:rFonts w:hint="eastAsia" w:ascii="宋体" w:hAnsi="宋体"/>
                <w:szCs w:val="21"/>
              </w:rPr>
              <w:t>100%落实到位</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时效目标</w:t>
            </w:r>
          </w:p>
        </w:tc>
        <w:tc>
          <w:tcPr>
            <w:tcW w:w="2035" w:type="dxa"/>
            <w:gridSpan w:val="2"/>
            <w:vMerge w:val="restart"/>
            <w:vAlign w:val="center"/>
          </w:tcPr>
          <w:p>
            <w:pPr>
              <w:spacing w:line="400" w:lineRule="exact"/>
              <w:jc w:val="center"/>
              <w:rPr>
                <w:rFonts w:ascii="宋体"/>
                <w:szCs w:val="21"/>
              </w:rPr>
            </w:pPr>
            <w:r>
              <w:rPr>
                <w:rFonts w:hint="eastAsia" w:ascii="宋体" w:hAnsi="宋体"/>
                <w:szCs w:val="21"/>
              </w:rPr>
              <w:t>资金到位情况</w:t>
            </w:r>
          </w:p>
        </w:tc>
        <w:tc>
          <w:tcPr>
            <w:tcW w:w="2433" w:type="dxa"/>
            <w:gridSpan w:val="3"/>
            <w:vMerge w:val="restart"/>
            <w:vAlign w:val="center"/>
          </w:tcPr>
          <w:p>
            <w:pPr>
              <w:spacing w:line="400" w:lineRule="exact"/>
              <w:jc w:val="center"/>
              <w:rPr>
                <w:rFonts w:ascii="宋体"/>
                <w:szCs w:val="21"/>
              </w:rPr>
            </w:pPr>
            <w:r>
              <w:rPr>
                <w:rFonts w:hint="eastAsia" w:ascii="宋体" w:hAnsi="宋体"/>
                <w:szCs w:val="21"/>
              </w:rPr>
              <w:t>及时到位</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成本目标</w:t>
            </w:r>
          </w:p>
        </w:tc>
        <w:tc>
          <w:tcPr>
            <w:tcW w:w="2035" w:type="dxa"/>
            <w:gridSpan w:val="2"/>
            <w:vMerge w:val="restart"/>
            <w:vAlign w:val="center"/>
          </w:tcPr>
          <w:p>
            <w:pPr>
              <w:spacing w:line="560" w:lineRule="exact"/>
              <w:ind w:firstLine="420" w:firstLineChars="200"/>
              <w:rPr>
                <w:rFonts w:ascii="宋体"/>
                <w:szCs w:val="21"/>
              </w:rPr>
            </w:pPr>
            <w:r>
              <w:rPr>
                <w:rFonts w:hint="eastAsia" w:ascii="宋体" w:hAnsi="宋体"/>
                <w:szCs w:val="21"/>
              </w:rPr>
              <w:t>免费开展婚前医学检查</w:t>
            </w:r>
          </w:p>
        </w:tc>
        <w:tc>
          <w:tcPr>
            <w:tcW w:w="2433" w:type="dxa"/>
            <w:gridSpan w:val="3"/>
            <w:vMerge w:val="restart"/>
            <w:vAlign w:val="center"/>
          </w:tcPr>
          <w:p>
            <w:pPr>
              <w:spacing w:line="400" w:lineRule="exact"/>
              <w:rPr>
                <w:rFonts w:ascii="宋体"/>
                <w:szCs w:val="21"/>
              </w:rPr>
            </w:pPr>
            <w:r>
              <w:rPr>
                <w:rFonts w:ascii="黑体" w:hAnsi="宋体" w:eastAsia="黑体" w:cs="宋体"/>
                <w:kern w:val="0"/>
                <w:szCs w:val="21"/>
              </w:rPr>
              <w:t xml:space="preserve"> </w:t>
            </w:r>
            <w:r>
              <w:rPr>
                <w:rFonts w:ascii="宋体" w:hAnsi="宋体"/>
                <w:szCs w:val="21"/>
              </w:rPr>
              <w:t>12</w:t>
            </w:r>
            <w:r>
              <w:rPr>
                <w:rFonts w:hint="eastAsia" w:ascii="宋体" w:hAnsi="宋体"/>
                <w:szCs w:val="21"/>
                <w:lang w:val="en-US" w:eastAsia="zh-CN"/>
              </w:rPr>
              <w:t>.825</w:t>
            </w:r>
            <w:r>
              <w:rPr>
                <w:rFonts w:hint="eastAsia" w:ascii="宋体" w:hAnsi="宋体" w:cs="宋体"/>
                <w:kern w:val="0"/>
                <w:sz w:val="24"/>
              </w:rPr>
              <w:t>万元</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adjustRightInd w:val="0"/>
              <w:snapToGrid w:val="0"/>
              <w:spacing w:line="24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restart"/>
            <w:vAlign w:val="center"/>
          </w:tcPr>
          <w:p>
            <w:pPr>
              <w:spacing w:line="400" w:lineRule="exact"/>
              <w:jc w:val="center"/>
              <w:rPr>
                <w:rFonts w:ascii="黑体" w:hAnsi="宋体" w:eastAsia="黑体"/>
                <w:szCs w:val="21"/>
              </w:rPr>
            </w:pPr>
            <w:r>
              <w:rPr>
                <w:rFonts w:hint="eastAsia" w:ascii="黑体" w:hAnsi="宋体" w:eastAsia="黑体"/>
                <w:szCs w:val="21"/>
              </w:rPr>
              <w:t>效果目标</w:t>
            </w:r>
          </w:p>
        </w:tc>
        <w:tc>
          <w:tcPr>
            <w:tcW w:w="1437" w:type="dxa"/>
            <w:gridSpan w:val="2"/>
            <w:vAlign w:val="center"/>
          </w:tcPr>
          <w:p>
            <w:pPr>
              <w:spacing w:line="400" w:lineRule="exact"/>
              <w:jc w:val="center"/>
              <w:rPr>
                <w:rFonts w:ascii="黑体" w:hAnsi="宋体" w:eastAsia="黑体"/>
                <w:szCs w:val="21"/>
              </w:rPr>
            </w:pPr>
            <w:r>
              <w:rPr>
                <w:rFonts w:hint="eastAsia" w:ascii="黑体" w:hAnsi="宋体" w:eastAsia="黑体"/>
                <w:szCs w:val="21"/>
              </w:rPr>
              <w:t>经济效益</w:t>
            </w:r>
          </w:p>
        </w:tc>
        <w:tc>
          <w:tcPr>
            <w:tcW w:w="2035" w:type="dxa"/>
            <w:gridSpan w:val="2"/>
            <w:vAlign w:val="center"/>
          </w:tcPr>
          <w:p>
            <w:pPr>
              <w:spacing w:line="400" w:lineRule="exact"/>
              <w:jc w:val="center"/>
              <w:rPr>
                <w:rFonts w:ascii="宋体"/>
                <w:szCs w:val="21"/>
              </w:rPr>
            </w:pPr>
            <w:r>
              <w:rPr>
                <w:rFonts w:hint="eastAsia" w:ascii="宋体"/>
                <w:szCs w:val="21"/>
              </w:rPr>
              <w:t>婚检率</w:t>
            </w:r>
          </w:p>
        </w:tc>
        <w:tc>
          <w:tcPr>
            <w:tcW w:w="2433" w:type="dxa"/>
            <w:gridSpan w:val="3"/>
            <w:vAlign w:val="center"/>
          </w:tcPr>
          <w:p>
            <w:pPr>
              <w:adjustRightInd w:val="0"/>
              <w:snapToGrid w:val="0"/>
              <w:spacing w:line="240" w:lineRule="atLeast"/>
              <w:jc w:val="center"/>
              <w:rPr>
                <w:rFonts w:ascii="宋体"/>
                <w:szCs w:val="21"/>
              </w:rPr>
            </w:pPr>
            <w:r>
              <w:rPr>
                <w:rFonts w:hint="eastAsia" w:ascii="宋体"/>
                <w:szCs w:val="21"/>
              </w:rPr>
              <w:t>婚检率达到95%</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社会效益</w:t>
            </w:r>
          </w:p>
        </w:tc>
        <w:tc>
          <w:tcPr>
            <w:tcW w:w="2035" w:type="dxa"/>
            <w:gridSpan w:val="2"/>
            <w:vMerge w:val="restart"/>
            <w:vAlign w:val="center"/>
          </w:tcPr>
          <w:p>
            <w:pPr>
              <w:spacing w:line="400" w:lineRule="exact"/>
              <w:jc w:val="center"/>
              <w:rPr>
                <w:rFonts w:ascii="宋体"/>
                <w:szCs w:val="21"/>
              </w:rPr>
            </w:pPr>
            <w:r>
              <w:rPr>
                <w:rFonts w:hint="eastAsia" w:ascii="宋体" w:hAnsi="宋体" w:cs="宋体"/>
                <w:kern w:val="0"/>
                <w:sz w:val="22"/>
                <w:szCs w:val="22"/>
              </w:rPr>
              <w:t>婚前医学检查知晓率</w:t>
            </w:r>
          </w:p>
        </w:tc>
        <w:tc>
          <w:tcPr>
            <w:tcW w:w="2433" w:type="dxa"/>
            <w:gridSpan w:val="3"/>
            <w:vMerge w:val="restart"/>
            <w:vAlign w:val="center"/>
          </w:tcPr>
          <w:p>
            <w:pPr>
              <w:ind w:firstLine="420" w:firstLineChars="200"/>
              <w:jc w:val="center"/>
              <w:rPr>
                <w:rFonts w:ascii="宋体"/>
                <w:szCs w:val="21"/>
              </w:rPr>
            </w:pPr>
            <w:r>
              <w:rPr>
                <w:rFonts w:hint="eastAsia" w:ascii="宋体" w:hAnsi="宋体"/>
                <w:szCs w:val="21"/>
              </w:rPr>
              <w:t>85%</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环境效益</w:t>
            </w:r>
          </w:p>
        </w:tc>
        <w:tc>
          <w:tcPr>
            <w:tcW w:w="2035" w:type="dxa"/>
            <w:gridSpan w:val="2"/>
            <w:vAlign w:val="center"/>
          </w:tcPr>
          <w:p>
            <w:pPr>
              <w:spacing w:line="400" w:lineRule="exact"/>
              <w:jc w:val="center"/>
              <w:rPr>
                <w:rFonts w:ascii="宋体"/>
                <w:szCs w:val="21"/>
              </w:rPr>
            </w:pPr>
          </w:p>
        </w:tc>
        <w:tc>
          <w:tcPr>
            <w:tcW w:w="2433" w:type="dxa"/>
            <w:gridSpan w:val="3"/>
            <w:vAlign w:val="center"/>
          </w:tcPr>
          <w:p>
            <w:pPr>
              <w:spacing w:line="400" w:lineRule="exact"/>
              <w:jc w:val="center"/>
              <w:rPr>
                <w:rFonts w:ascii="宋体"/>
                <w:szCs w:val="21"/>
              </w:rPr>
            </w:pP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Align w:val="center"/>
          </w:tcPr>
          <w:p>
            <w:pPr>
              <w:spacing w:line="400" w:lineRule="exact"/>
              <w:jc w:val="center"/>
              <w:rPr>
                <w:rFonts w:ascii="宋体"/>
                <w:szCs w:val="21"/>
              </w:rPr>
            </w:pPr>
            <w:r>
              <w:rPr>
                <w:rFonts w:hint="eastAsia" w:ascii="宋体"/>
                <w:szCs w:val="21"/>
              </w:rPr>
              <w:t>…</w:t>
            </w:r>
          </w:p>
        </w:tc>
        <w:tc>
          <w:tcPr>
            <w:tcW w:w="2433" w:type="dxa"/>
            <w:gridSpan w:val="3"/>
            <w:vAlign w:val="center"/>
          </w:tcPr>
          <w:p>
            <w:pPr>
              <w:spacing w:line="400" w:lineRule="exact"/>
              <w:jc w:val="center"/>
              <w:rPr>
                <w:rFonts w:ascii="宋体"/>
                <w:szCs w:val="21"/>
              </w:rPr>
            </w:pPr>
            <w:r>
              <w:rPr>
                <w:rFonts w:hint="eastAsia" w:ascii="宋体"/>
                <w:szCs w:val="21"/>
              </w:rPr>
              <w:t>…</w:t>
            </w: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可持续效益</w:t>
            </w:r>
          </w:p>
        </w:tc>
        <w:tc>
          <w:tcPr>
            <w:tcW w:w="2035" w:type="dxa"/>
            <w:gridSpan w:val="2"/>
            <w:vMerge w:val="restart"/>
            <w:vAlign w:val="center"/>
          </w:tcPr>
          <w:p>
            <w:pPr>
              <w:adjustRightInd w:val="0"/>
              <w:snapToGrid w:val="0"/>
              <w:spacing w:line="240" w:lineRule="atLeast"/>
              <w:rPr>
                <w:rFonts w:ascii="宋体"/>
                <w:szCs w:val="21"/>
              </w:rPr>
            </w:pPr>
            <w:r>
              <w:rPr>
                <w:rFonts w:hint="eastAsia" w:ascii="宋体" w:hAnsi="宋体"/>
                <w:szCs w:val="21"/>
              </w:rPr>
              <w:t>出生缺陷率</w:t>
            </w:r>
          </w:p>
        </w:tc>
        <w:tc>
          <w:tcPr>
            <w:tcW w:w="2433" w:type="dxa"/>
            <w:gridSpan w:val="3"/>
            <w:vMerge w:val="restart"/>
            <w:vAlign w:val="center"/>
          </w:tcPr>
          <w:p>
            <w:pPr>
              <w:spacing w:line="400" w:lineRule="exact"/>
              <w:jc w:val="center"/>
              <w:rPr>
                <w:rFonts w:ascii="宋体"/>
                <w:szCs w:val="21"/>
              </w:rPr>
            </w:pPr>
            <w:r>
              <w:rPr>
                <w:rFonts w:hint="eastAsia" w:ascii="宋体" w:hAnsi="宋体"/>
                <w:szCs w:val="21"/>
              </w:rPr>
              <w:t>优生优育达标</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满意度</w:t>
            </w:r>
          </w:p>
        </w:tc>
        <w:tc>
          <w:tcPr>
            <w:tcW w:w="2035" w:type="dxa"/>
            <w:gridSpan w:val="2"/>
            <w:vMerge w:val="restart"/>
            <w:vAlign w:val="center"/>
          </w:tcPr>
          <w:p>
            <w:pPr>
              <w:spacing w:line="400" w:lineRule="exact"/>
              <w:jc w:val="center"/>
              <w:rPr>
                <w:rFonts w:ascii="宋体"/>
                <w:szCs w:val="21"/>
              </w:rPr>
            </w:pPr>
            <w:r>
              <w:rPr>
                <w:rFonts w:hint="eastAsia" w:ascii="宋体" w:hAnsi="宋体" w:cs="宋体"/>
                <w:kern w:val="0"/>
                <w:sz w:val="22"/>
                <w:szCs w:val="22"/>
              </w:rPr>
              <w:t>受检夫妇满意度</w:t>
            </w:r>
          </w:p>
        </w:tc>
        <w:tc>
          <w:tcPr>
            <w:tcW w:w="2433" w:type="dxa"/>
            <w:gridSpan w:val="3"/>
            <w:vMerge w:val="restart"/>
            <w:vAlign w:val="center"/>
          </w:tcPr>
          <w:p>
            <w:pPr>
              <w:spacing w:line="400" w:lineRule="exact"/>
              <w:jc w:val="center"/>
              <w:rPr>
                <w:rFonts w:ascii="宋体"/>
                <w:szCs w:val="21"/>
              </w:rPr>
            </w:pPr>
            <w:r>
              <w:rPr>
                <w:rFonts w:hint="eastAsia" w:ascii="宋体"/>
                <w:szCs w:val="21"/>
              </w:rPr>
              <w:t>90%</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宋体"/>
                <w:szCs w:val="21"/>
              </w:rPr>
            </w:pPr>
          </w:p>
        </w:tc>
        <w:tc>
          <w:tcPr>
            <w:tcW w:w="1437" w:type="dxa"/>
            <w:gridSpan w:val="2"/>
            <w:vMerge w:val="continue"/>
            <w:vAlign w:val="center"/>
          </w:tcPr>
          <w:p>
            <w:pPr>
              <w:spacing w:line="400" w:lineRule="exact"/>
              <w:jc w:val="center"/>
              <w:rPr>
                <w:rFonts w:ascii="宋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bl>
    <w:p>
      <w:pPr>
        <w:spacing w:line="400" w:lineRule="exact"/>
        <w:rPr>
          <w:rFonts w:ascii="黑体" w:hAnsi="仿宋" w:eastAsia="黑体"/>
          <w:szCs w:val="21"/>
        </w:rPr>
      </w:pPr>
      <w:r>
        <w:rPr>
          <w:rFonts w:hint="eastAsia" w:ascii="黑体" w:hAnsi="仿宋" w:eastAsia="黑体"/>
          <w:szCs w:val="21"/>
        </w:rPr>
        <w:t>填表人：</w:t>
      </w:r>
      <w:r>
        <w:rPr>
          <w:rFonts w:ascii="黑体" w:hAnsi="仿宋" w:eastAsia="黑体"/>
          <w:szCs w:val="21"/>
        </w:rPr>
        <w:t xml:space="preserve"> </w:t>
      </w:r>
      <w:r>
        <w:rPr>
          <w:rFonts w:hint="eastAsia" w:ascii="黑体" w:hAnsi="仿宋" w:eastAsia="黑体"/>
          <w:szCs w:val="21"/>
        </w:rPr>
        <w:t>魏云琴</w:t>
      </w:r>
      <w:r>
        <w:rPr>
          <w:rFonts w:ascii="黑体" w:hAnsi="仿宋" w:eastAsia="黑体"/>
          <w:szCs w:val="21"/>
        </w:rPr>
        <w:t xml:space="preserve">          </w:t>
      </w:r>
      <w:r>
        <w:rPr>
          <w:rFonts w:hint="eastAsia" w:ascii="黑体" w:hAnsi="仿宋" w:eastAsia="黑体"/>
          <w:szCs w:val="21"/>
        </w:rPr>
        <w:t>　联系电话：</w:t>
      </w:r>
      <w:r>
        <w:rPr>
          <w:rFonts w:ascii="黑体" w:hAnsi="仿宋" w:eastAsia="黑体"/>
          <w:szCs w:val="21"/>
        </w:rPr>
        <w:t xml:space="preserve">  87951584       </w:t>
      </w:r>
      <w:r>
        <w:rPr>
          <w:rFonts w:hint="eastAsia" w:ascii="黑体" w:hAnsi="仿宋" w:eastAsia="黑体"/>
          <w:szCs w:val="21"/>
        </w:rPr>
        <w:t>处室（单位）负责人：</w:t>
      </w:r>
      <w:r>
        <w:rPr>
          <w:rFonts w:ascii="黑体" w:hAnsi="仿宋" w:eastAsia="黑体"/>
          <w:szCs w:val="21"/>
        </w:rPr>
        <w:t xml:space="preserve"> </w:t>
      </w:r>
      <w:r>
        <w:rPr>
          <w:rFonts w:hint="eastAsia" w:ascii="黑体" w:hAnsi="仿宋" w:eastAsia="黑体"/>
          <w:szCs w:val="21"/>
        </w:rPr>
        <w:t>陶红</w:t>
      </w:r>
    </w:p>
    <w:p>
      <w:pPr>
        <w:spacing w:line="500" w:lineRule="exact"/>
        <w:jc w:val="center"/>
        <w:rPr>
          <w:rFonts w:ascii="宋体" w:hAnsi="宋体" w:cs="宋体"/>
          <w:bCs/>
          <w:kern w:val="0"/>
          <w:sz w:val="44"/>
          <w:szCs w:val="44"/>
        </w:rPr>
      </w:pPr>
    </w:p>
    <w:p>
      <w:pPr>
        <w:jc w:val="center"/>
        <w:rPr>
          <w:rFonts w:ascii="宋体" w:cs="宋体"/>
          <w:b/>
          <w:bCs/>
          <w:kern w:val="0"/>
          <w:szCs w:val="21"/>
        </w:rPr>
      </w:pPr>
    </w:p>
    <w:p>
      <w:pPr>
        <w:spacing w:line="500" w:lineRule="exact"/>
        <w:rPr>
          <w:rFonts w:ascii="方正小标宋简体" w:hAnsi="宋体" w:eastAsia="方正小标宋简体" w:cs="宋体"/>
          <w:bCs/>
          <w:kern w:val="0"/>
          <w:sz w:val="28"/>
          <w:szCs w:val="28"/>
        </w:rPr>
      </w:pPr>
    </w:p>
    <w:p>
      <w:pPr>
        <w:spacing w:line="500" w:lineRule="exact"/>
        <w:jc w:val="center"/>
        <w:rPr>
          <w:rFonts w:ascii="方正小标宋简体" w:hAnsi="宋体" w:eastAsia="方正小标宋简体" w:cs="楷体_GB2312"/>
          <w:bCs/>
          <w:kern w:val="0"/>
          <w:sz w:val="44"/>
          <w:szCs w:val="44"/>
        </w:rPr>
      </w:pPr>
      <w:r>
        <w:rPr>
          <w:rFonts w:hint="eastAsia" w:ascii="宋体" w:hAnsi="宋体" w:cs="宋体"/>
          <w:bCs/>
          <w:kern w:val="0"/>
          <w:sz w:val="44"/>
          <w:szCs w:val="44"/>
        </w:rPr>
        <w:t>项目绩效目标</w:t>
      </w: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841"/>
        <w:gridCol w:w="718"/>
        <w:gridCol w:w="719"/>
        <w:gridCol w:w="1412"/>
        <w:gridCol w:w="623"/>
        <w:gridCol w:w="250"/>
        <w:gridCol w:w="1451"/>
        <w:gridCol w:w="732"/>
        <w:gridCol w:w="382"/>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restart"/>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项目构成</w:t>
            </w:r>
          </w:p>
        </w:tc>
        <w:tc>
          <w:tcPr>
            <w:tcW w:w="8541" w:type="dxa"/>
            <w:gridSpan w:val="10"/>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子项目</w:t>
            </w:r>
            <w:r>
              <w:rPr>
                <w:rFonts w:ascii="黑体" w:hAnsi="宋体" w:eastAsia="黑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19" w:type="dxa"/>
            <w:vMerge w:val="continue"/>
            <w:vAlign w:val="center"/>
          </w:tcPr>
          <w:p>
            <w:pPr>
              <w:spacing w:line="400" w:lineRule="exact"/>
              <w:jc w:val="center"/>
              <w:rPr>
                <w:rFonts w:ascii="黑体" w:hAnsi="宋体" w:eastAsia="黑体" w:cs="宋体"/>
                <w:kern w:val="0"/>
                <w:szCs w:val="21"/>
              </w:rPr>
            </w:pPr>
          </w:p>
        </w:tc>
        <w:tc>
          <w:tcPr>
            <w:tcW w:w="1559" w:type="dxa"/>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名称</w:t>
            </w:r>
          </w:p>
        </w:tc>
        <w:tc>
          <w:tcPr>
            <w:tcW w:w="4455" w:type="dxa"/>
            <w:gridSpan w:val="5"/>
            <w:vAlign w:val="center"/>
          </w:tcPr>
          <w:p>
            <w:pPr>
              <w:spacing w:line="400" w:lineRule="exact"/>
              <w:jc w:val="center"/>
              <w:rPr>
                <w:rFonts w:ascii="黑体" w:hAnsi="宋体" w:eastAsia="黑体" w:cs="宋体"/>
                <w:kern w:val="0"/>
                <w:szCs w:val="21"/>
              </w:rPr>
            </w:pPr>
            <w:r>
              <w:rPr>
                <w:rFonts w:hint="eastAsia" w:ascii="宋体"/>
                <w:szCs w:val="21"/>
              </w:rPr>
              <w:t>国家免费孕前优生检查</w:t>
            </w:r>
          </w:p>
        </w:tc>
        <w:tc>
          <w:tcPr>
            <w:tcW w:w="1114" w:type="dxa"/>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金额</w:t>
            </w:r>
          </w:p>
        </w:tc>
        <w:tc>
          <w:tcPr>
            <w:tcW w:w="1413" w:type="dxa"/>
            <w:vAlign w:val="center"/>
          </w:tcPr>
          <w:p>
            <w:pPr>
              <w:spacing w:line="400" w:lineRule="exact"/>
              <w:rPr>
                <w:rFonts w:ascii="黑体" w:hAnsi="宋体" w:eastAsia="黑体" w:cs="宋体"/>
                <w:kern w:val="0"/>
                <w:szCs w:val="21"/>
              </w:rPr>
            </w:pPr>
            <w:r>
              <w:rPr>
                <w:rFonts w:ascii="黑体" w:hAnsi="宋体" w:eastAsia="黑体" w:cs="宋体"/>
                <w:kern w:val="0"/>
                <w:szCs w:val="21"/>
              </w:rPr>
              <w:t>7.2</w:t>
            </w:r>
            <w:r>
              <w:rPr>
                <w:rFonts w:hint="eastAsia" w:ascii="宋体" w:hAnsi="宋体" w:cs="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黑体" w:hAnsi="宋体" w:eastAsia="黑体" w:cs="宋体"/>
                <w:kern w:val="0"/>
                <w:szCs w:val="21"/>
              </w:rPr>
            </w:pPr>
          </w:p>
        </w:tc>
        <w:tc>
          <w:tcPr>
            <w:tcW w:w="1559" w:type="dxa"/>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起止日期</w:t>
            </w:r>
          </w:p>
        </w:tc>
        <w:tc>
          <w:tcPr>
            <w:tcW w:w="2131" w:type="dxa"/>
            <w:gridSpan w:val="2"/>
            <w:vAlign w:val="center"/>
          </w:tcPr>
          <w:p>
            <w:pPr>
              <w:spacing w:line="400" w:lineRule="exact"/>
              <w:jc w:val="center"/>
              <w:rPr>
                <w:rFonts w:ascii="黑体" w:hAnsi="宋体" w:eastAsia="黑体" w:cs="宋体"/>
                <w:kern w:val="0"/>
                <w:szCs w:val="21"/>
              </w:rPr>
            </w:pPr>
            <w:r>
              <w:rPr>
                <w:rFonts w:ascii="黑体" w:hAnsi="宋体" w:eastAsia="黑体" w:cs="宋体"/>
                <w:kern w:val="0"/>
                <w:szCs w:val="21"/>
              </w:rPr>
              <w:t>201-01-201912</w:t>
            </w:r>
          </w:p>
        </w:tc>
        <w:tc>
          <w:tcPr>
            <w:tcW w:w="873" w:type="dxa"/>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责任</w:t>
            </w:r>
          </w:p>
          <w:p>
            <w:pPr>
              <w:spacing w:line="400" w:lineRule="exact"/>
              <w:jc w:val="center"/>
              <w:rPr>
                <w:rFonts w:ascii="黑体" w:hAnsi="宋体" w:eastAsia="黑体" w:cs="宋体"/>
                <w:kern w:val="0"/>
                <w:szCs w:val="21"/>
              </w:rPr>
            </w:pPr>
            <w:r>
              <w:rPr>
                <w:rFonts w:hint="eastAsia" w:ascii="黑体" w:hAnsi="宋体" w:eastAsia="黑体" w:cs="宋体"/>
                <w:kern w:val="0"/>
                <w:szCs w:val="21"/>
              </w:rPr>
              <w:t>部门</w:t>
            </w:r>
          </w:p>
        </w:tc>
        <w:tc>
          <w:tcPr>
            <w:tcW w:w="1451" w:type="dxa"/>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卫计办</w:t>
            </w:r>
          </w:p>
        </w:tc>
        <w:tc>
          <w:tcPr>
            <w:tcW w:w="1114" w:type="dxa"/>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责任人</w:t>
            </w:r>
          </w:p>
        </w:tc>
        <w:tc>
          <w:tcPr>
            <w:tcW w:w="1413" w:type="dxa"/>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黑体" w:hAnsi="宋体" w:eastAsia="黑体" w:cs="宋体"/>
                <w:kern w:val="0"/>
                <w:szCs w:val="21"/>
              </w:rPr>
            </w:pPr>
          </w:p>
        </w:tc>
        <w:tc>
          <w:tcPr>
            <w:tcW w:w="1559" w:type="dxa"/>
            <w:gridSpan w:val="2"/>
            <w:vAlign w:val="center"/>
          </w:tcPr>
          <w:p>
            <w:pPr>
              <w:spacing w:line="400" w:lineRule="exact"/>
              <w:ind w:left="239" w:leftChars="114"/>
              <w:rPr>
                <w:rFonts w:ascii="黑体" w:hAnsi="宋体" w:eastAsia="黑体" w:cs="宋体"/>
                <w:kern w:val="0"/>
                <w:szCs w:val="21"/>
              </w:rPr>
            </w:pPr>
            <w:r>
              <w:rPr>
                <w:rFonts w:hint="eastAsia" w:ascii="黑体" w:hAnsi="宋体" w:eastAsia="黑体" w:cs="宋体"/>
                <w:kern w:val="0"/>
                <w:szCs w:val="21"/>
              </w:rPr>
              <w:t>预期主要</w:t>
            </w:r>
          </w:p>
          <w:p>
            <w:pPr>
              <w:spacing w:line="400" w:lineRule="exact"/>
              <w:ind w:firstLine="105" w:firstLineChars="50"/>
              <w:rPr>
                <w:rFonts w:ascii="黑体" w:hAnsi="宋体" w:eastAsia="黑体" w:cs="宋体"/>
                <w:kern w:val="0"/>
                <w:szCs w:val="21"/>
              </w:rPr>
            </w:pPr>
            <w:r>
              <w:rPr>
                <w:rFonts w:hint="eastAsia" w:ascii="黑体" w:hAnsi="宋体" w:eastAsia="黑体" w:cs="宋体"/>
                <w:kern w:val="0"/>
                <w:szCs w:val="21"/>
              </w:rPr>
              <w:t>目的和成果</w:t>
            </w:r>
          </w:p>
        </w:tc>
        <w:tc>
          <w:tcPr>
            <w:tcW w:w="6982" w:type="dxa"/>
            <w:gridSpan w:val="8"/>
            <w:vAlign w:val="center"/>
          </w:tcPr>
          <w:p>
            <w:pPr>
              <w:spacing w:line="400" w:lineRule="exact"/>
              <w:jc w:val="center"/>
              <w:rPr>
                <w:rFonts w:ascii="黑体" w:hAnsi="宋体" w:eastAsia="黑体" w:cs="宋体"/>
                <w:kern w:val="0"/>
                <w:szCs w:val="21"/>
              </w:rPr>
            </w:pPr>
            <w:r>
              <w:rPr>
                <w:rFonts w:hint="eastAsia" w:ascii="宋体" w:hAnsi="宋体"/>
                <w:sz w:val="24"/>
              </w:rPr>
              <w:t>提高优生优育服务水平，增强孕前风险防范意识。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restart"/>
            <w:vAlign w:val="center"/>
          </w:tcPr>
          <w:p>
            <w:pPr>
              <w:spacing w:line="400" w:lineRule="exact"/>
              <w:jc w:val="center"/>
              <w:rPr>
                <w:rFonts w:ascii="黑体" w:hAnsi="宋体" w:eastAsia="黑体"/>
                <w:szCs w:val="21"/>
              </w:rPr>
            </w:pPr>
            <w:r>
              <w:rPr>
                <w:rFonts w:hint="eastAsia" w:ascii="黑体" w:hAnsi="宋体" w:eastAsia="黑体"/>
                <w:szCs w:val="21"/>
              </w:rPr>
              <w:t>绩效目标</w:t>
            </w:r>
          </w:p>
        </w:tc>
        <w:tc>
          <w:tcPr>
            <w:tcW w:w="841" w:type="dxa"/>
            <w:vAlign w:val="center"/>
          </w:tcPr>
          <w:p>
            <w:pPr>
              <w:spacing w:line="400" w:lineRule="exact"/>
              <w:jc w:val="center"/>
              <w:rPr>
                <w:rFonts w:ascii="黑体" w:hAnsi="宋体" w:eastAsia="黑体"/>
                <w:szCs w:val="21"/>
              </w:rPr>
            </w:pPr>
            <w:r>
              <w:rPr>
                <w:rFonts w:hint="eastAsia" w:ascii="黑体" w:hAnsi="宋体" w:eastAsia="黑体"/>
                <w:szCs w:val="21"/>
              </w:rPr>
              <w:t>一级</w:t>
            </w:r>
          </w:p>
          <w:p>
            <w:pPr>
              <w:spacing w:line="400" w:lineRule="exact"/>
              <w:jc w:val="center"/>
              <w:rPr>
                <w:rFonts w:ascii="黑体" w:hAnsi="宋体" w:eastAsia="黑体"/>
                <w:szCs w:val="21"/>
              </w:rPr>
            </w:pPr>
            <w:r>
              <w:rPr>
                <w:rFonts w:hint="eastAsia" w:ascii="黑体" w:hAnsi="宋体" w:eastAsia="黑体"/>
                <w:szCs w:val="21"/>
              </w:rPr>
              <w:t>目标</w:t>
            </w:r>
          </w:p>
        </w:tc>
        <w:tc>
          <w:tcPr>
            <w:tcW w:w="1437" w:type="dxa"/>
            <w:gridSpan w:val="2"/>
            <w:vAlign w:val="center"/>
          </w:tcPr>
          <w:p>
            <w:pPr>
              <w:spacing w:line="400" w:lineRule="exact"/>
              <w:jc w:val="center"/>
              <w:rPr>
                <w:rFonts w:ascii="黑体" w:hAnsi="宋体" w:eastAsia="黑体"/>
                <w:szCs w:val="21"/>
              </w:rPr>
            </w:pPr>
            <w:r>
              <w:rPr>
                <w:rFonts w:hint="eastAsia" w:ascii="黑体" w:hAnsi="宋体" w:eastAsia="黑体"/>
                <w:szCs w:val="21"/>
              </w:rPr>
              <w:t>二级目标</w:t>
            </w:r>
          </w:p>
        </w:tc>
        <w:tc>
          <w:tcPr>
            <w:tcW w:w="2035" w:type="dxa"/>
            <w:gridSpan w:val="2"/>
            <w:vAlign w:val="center"/>
          </w:tcPr>
          <w:p>
            <w:pPr>
              <w:spacing w:line="400" w:lineRule="exact"/>
              <w:jc w:val="center"/>
              <w:rPr>
                <w:rFonts w:ascii="黑体" w:hAnsi="宋体" w:eastAsia="黑体"/>
                <w:szCs w:val="21"/>
              </w:rPr>
            </w:pPr>
            <w:r>
              <w:rPr>
                <w:rFonts w:hint="eastAsia" w:ascii="黑体" w:hAnsi="宋体" w:eastAsia="黑体"/>
                <w:szCs w:val="21"/>
              </w:rPr>
              <w:t>三级目标</w:t>
            </w:r>
          </w:p>
        </w:tc>
        <w:tc>
          <w:tcPr>
            <w:tcW w:w="2433" w:type="dxa"/>
            <w:gridSpan w:val="3"/>
            <w:vAlign w:val="center"/>
          </w:tcPr>
          <w:p>
            <w:pPr>
              <w:spacing w:line="400" w:lineRule="exact"/>
              <w:jc w:val="center"/>
              <w:rPr>
                <w:rFonts w:ascii="黑体" w:hAnsi="宋体" w:eastAsia="黑体"/>
                <w:szCs w:val="21"/>
              </w:rPr>
            </w:pPr>
            <w:r>
              <w:rPr>
                <w:rFonts w:hint="eastAsia" w:ascii="黑体" w:hAnsi="宋体" w:eastAsia="黑体"/>
                <w:szCs w:val="21"/>
              </w:rPr>
              <w:t>目标值</w:t>
            </w:r>
          </w:p>
        </w:tc>
        <w:tc>
          <w:tcPr>
            <w:tcW w:w="1795" w:type="dxa"/>
            <w:gridSpan w:val="2"/>
            <w:vAlign w:val="center"/>
          </w:tcPr>
          <w:p>
            <w:pPr>
              <w:spacing w:line="400" w:lineRule="exact"/>
              <w:jc w:val="center"/>
              <w:rPr>
                <w:rFonts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restart"/>
            <w:vAlign w:val="center"/>
          </w:tcPr>
          <w:p>
            <w:pPr>
              <w:spacing w:line="400" w:lineRule="exact"/>
              <w:jc w:val="center"/>
              <w:rPr>
                <w:rFonts w:ascii="黑体" w:hAnsi="宋体" w:eastAsia="黑体"/>
                <w:szCs w:val="21"/>
              </w:rPr>
            </w:pPr>
            <w:r>
              <w:rPr>
                <w:rFonts w:hint="eastAsia" w:ascii="黑体" w:hAnsi="宋体" w:eastAsia="黑体"/>
                <w:szCs w:val="21"/>
              </w:rPr>
              <w:t>产出</w:t>
            </w:r>
          </w:p>
          <w:p>
            <w:pPr>
              <w:spacing w:line="400" w:lineRule="exact"/>
              <w:jc w:val="center"/>
              <w:rPr>
                <w:rFonts w:ascii="黑体" w:hAnsi="宋体" w:eastAsia="黑体"/>
                <w:szCs w:val="21"/>
              </w:rPr>
            </w:pPr>
            <w:r>
              <w:rPr>
                <w:rFonts w:hint="eastAsia" w:ascii="黑体" w:hAnsi="宋体" w:eastAsia="黑体"/>
                <w:szCs w:val="21"/>
              </w:rPr>
              <w:t>目标</w:t>
            </w: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数量目标</w:t>
            </w:r>
          </w:p>
        </w:tc>
        <w:tc>
          <w:tcPr>
            <w:tcW w:w="2035" w:type="dxa"/>
            <w:gridSpan w:val="2"/>
            <w:vMerge w:val="restart"/>
            <w:vAlign w:val="center"/>
          </w:tcPr>
          <w:p>
            <w:pPr>
              <w:spacing w:line="400" w:lineRule="exact"/>
              <w:jc w:val="center"/>
              <w:rPr>
                <w:rFonts w:ascii="宋体"/>
                <w:szCs w:val="21"/>
              </w:rPr>
            </w:pPr>
            <w:r>
              <w:rPr>
                <w:rFonts w:hint="eastAsia" w:ascii="宋体" w:hAnsi="宋体"/>
                <w:szCs w:val="21"/>
              </w:rPr>
              <w:t>完成孕前优检例数</w:t>
            </w:r>
          </w:p>
        </w:tc>
        <w:tc>
          <w:tcPr>
            <w:tcW w:w="2433" w:type="dxa"/>
            <w:gridSpan w:val="3"/>
            <w:vMerge w:val="restart"/>
            <w:vAlign w:val="center"/>
          </w:tcPr>
          <w:p>
            <w:pPr>
              <w:spacing w:line="400" w:lineRule="exact"/>
              <w:jc w:val="center"/>
              <w:rPr>
                <w:rFonts w:ascii="宋体"/>
                <w:szCs w:val="21"/>
              </w:rPr>
            </w:pPr>
            <w:r>
              <w:rPr>
                <w:rFonts w:hint="eastAsia" w:ascii="宋体" w:hAnsi="宋体"/>
                <w:szCs w:val="21"/>
              </w:rPr>
              <w:t>150对</w:t>
            </w:r>
          </w:p>
        </w:tc>
        <w:tc>
          <w:tcPr>
            <w:tcW w:w="1795" w:type="dxa"/>
            <w:gridSpan w:val="2"/>
            <w:vAlign w:val="center"/>
          </w:tcPr>
          <w:p>
            <w:pPr>
              <w:tabs>
                <w:tab w:val="left" w:pos="104"/>
              </w:tabs>
              <w:spacing w:line="400" w:lineRule="exact"/>
              <w:ind w:right="-107" w:rightChars="-51"/>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质量目标</w:t>
            </w:r>
          </w:p>
        </w:tc>
        <w:tc>
          <w:tcPr>
            <w:tcW w:w="2035" w:type="dxa"/>
            <w:gridSpan w:val="2"/>
            <w:vMerge w:val="restart"/>
            <w:vAlign w:val="center"/>
          </w:tcPr>
          <w:p>
            <w:pPr>
              <w:spacing w:line="400" w:lineRule="exact"/>
              <w:jc w:val="center"/>
              <w:rPr>
                <w:rFonts w:ascii="宋体"/>
                <w:szCs w:val="21"/>
              </w:rPr>
            </w:pPr>
            <w:r>
              <w:rPr>
                <w:rFonts w:hint="eastAsia" w:ascii="宋体"/>
                <w:szCs w:val="21"/>
              </w:rPr>
              <w:t>孕前健康检查项目</w:t>
            </w:r>
          </w:p>
        </w:tc>
        <w:tc>
          <w:tcPr>
            <w:tcW w:w="2433" w:type="dxa"/>
            <w:gridSpan w:val="3"/>
            <w:vMerge w:val="restart"/>
            <w:vAlign w:val="center"/>
          </w:tcPr>
          <w:p>
            <w:pPr>
              <w:spacing w:line="400" w:lineRule="exact"/>
              <w:jc w:val="center"/>
              <w:rPr>
                <w:rFonts w:ascii="宋体"/>
                <w:szCs w:val="21"/>
              </w:rPr>
            </w:pPr>
            <w:r>
              <w:rPr>
                <w:rFonts w:hint="eastAsia" w:ascii="宋体" w:hAnsi="宋体"/>
                <w:szCs w:val="21"/>
              </w:rPr>
              <w:t>100%落实到位</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时效目标</w:t>
            </w:r>
          </w:p>
        </w:tc>
        <w:tc>
          <w:tcPr>
            <w:tcW w:w="2035" w:type="dxa"/>
            <w:gridSpan w:val="2"/>
            <w:vMerge w:val="restart"/>
            <w:vAlign w:val="center"/>
          </w:tcPr>
          <w:p>
            <w:pPr>
              <w:spacing w:line="400" w:lineRule="exact"/>
              <w:jc w:val="center"/>
              <w:rPr>
                <w:rFonts w:ascii="宋体"/>
                <w:szCs w:val="21"/>
              </w:rPr>
            </w:pPr>
            <w:r>
              <w:rPr>
                <w:rFonts w:hint="eastAsia" w:ascii="宋体" w:hAnsi="宋体"/>
                <w:szCs w:val="21"/>
              </w:rPr>
              <w:t>资金到位情况</w:t>
            </w:r>
          </w:p>
        </w:tc>
        <w:tc>
          <w:tcPr>
            <w:tcW w:w="2433" w:type="dxa"/>
            <w:gridSpan w:val="3"/>
            <w:vMerge w:val="restart"/>
            <w:vAlign w:val="center"/>
          </w:tcPr>
          <w:p>
            <w:pPr>
              <w:spacing w:line="400" w:lineRule="exact"/>
              <w:jc w:val="center"/>
              <w:rPr>
                <w:rFonts w:ascii="宋体"/>
                <w:szCs w:val="21"/>
              </w:rPr>
            </w:pPr>
            <w:r>
              <w:rPr>
                <w:rFonts w:hint="eastAsia" w:ascii="宋体" w:hAnsi="宋体"/>
                <w:szCs w:val="21"/>
              </w:rPr>
              <w:t>及时到位</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成本目标</w:t>
            </w:r>
          </w:p>
        </w:tc>
        <w:tc>
          <w:tcPr>
            <w:tcW w:w="2035" w:type="dxa"/>
            <w:gridSpan w:val="2"/>
            <w:vMerge w:val="restart"/>
            <w:vAlign w:val="center"/>
          </w:tcPr>
          <w:p>
            <w:pPr>
              <w:spacing w:line="560" w:lineRule="exact"/>
              <w:ind w:firstLine="411" w:firstLineChars="196"/>
              <w:rPr>
                <w:rFonts w:ascii="宋体"/>
                <w:szCs w:val="21"/>
              </w:rPr>
            </w:pPr>
            <w:r>
              <w:rPr>
                <w:rFonts w:hint="eastAsia" w:ascii="宋体" w:hAnsi="宋体"/>
                <w:szCs w:val="21"/>
              </w:rPr>
              <w:t>免费开展孕前优生健康检查</w:t>
            </w:r>
          </w:p>
        </w:tc>
        <w:tc>
          <w:tcPr>
            <w:tcW w:w="2433" w:type="dxa"/>
            <w:gridSpan w:val="3"/>
            <w:vMerge w:val="restart"/>
            <w:vAlign w:val="center"/>
          </w:tcPr>
          <w:p>
            <w:pPr>
              <w:spacing w:line="400" w:lineRule="exact"/>
              <w:jc w:val="center"/>
              <w:rPr>
                <w:rFonts w:ascii="宋体"/>
                <w:szCs w:val="21"/>
              </w:rPr>
            </w:pPr>
            <w:r>
              <w:rPr>
                <w:rFonts w:ascii="宋体" w:hAnsi="宋体"/>
                <w:szCs w:val="21"/>
              </w:rPr>
              <w:t>150</w:t>
            </w:r>
            <w:r>
              <w:rPr>
                <w:rFonts w:hint="eastAsia" w:ascii="宋体" w:hAnsi="宋体"/>
                <w:szCs w:val="21"/>
              </w:rPr>
              <w:t>对</w:t>
            </w:r>
            <w:r>
              <w:rPr>
                <w:rFonts w:ascii="宋体" w:hAnsi="宋体"/>
                <w:szCs w:val="21"/>
              </w:rPr>
              <w:t>*480</w:t>
            </w:r>
            <w:r>
              <w:rPr>
                <w:rFonts w:hint="eastAsia" w:ascii="宋体" w:hAnsi="宋体"/>
                <w:szCs w:val="21"/>
              </w:rPr>
              <w:t>元</w:t>
            </w:r>
            <w:r>
              <w:rPr>
                <w:rFonts w:ascii="宋体" w:hAnsi="宋体"/>
                <w:szCs w:val="21"/>
              </w:rPr>
              <w:t>/</w:t>
            </w:r>
            <w:r>
              <w:rPr>
                <w:rFonts w:hint="eastAsia" w:ascii="宋体" w:hAnsi="宋体"/>
                <w:szCs w:val="21"/>
              </w:rPr>
              <w:t>对</w:t>
            </w:r>
            <w:r>
              <w:rPr>
                <w:rFonts w:ascii="宋体" w:hAnsi="宋体"/>
                <w:szCs w:val="21"/>
              </w:rPr>
              <w:t>=7.2</w:t>
            </w:r>
            <w:r>
              <w:rPr>
                <w:rFonts w:hint="eastAsia" w:ascii="宋体" w:hAnsi="宋体"/>
                <w:szCs w:val="21"/>
              </w:rPr>
              <w:t>万元。</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restart"/>
            <w:vAlign w:val="center"/>
          </w:tcPr>
          <w:p>
            <w:pPr>
              <w:spacing w:line="400" w:lineRule="exact"/>
              <w:jc w:val="center"/>
              <w:rPr>
                <w:rFonts w:ascii="黑体" w:hAnsi="宋体" w:eastAsia="黑体"/>
                <w:szCs w:val="21"/>
              </w:rPr>
            </w:pPr>
            <w:r>
              <w:rPr>
                <w:rFonts w:hint="eastAsia" w:ascii="黑体" w:hAnsi="宋体" w:eastAsia="黑体"/>
                <w:szCs w:val="21"/>
              </w:rPr>
              <w:t>效果目标</w:t>
            </w: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经济效益</w:t>
            </w:r>
          </w:p>
        </w:tc>
        <w:tc>
          <w:tcPr>
            <w:tcW w:w="2035" w:type="dxa"/>
            <w:gridSpan w:val="2"/>
            <w:vMerge w:val="restart"/>
            <w:vAlign w:val="center"/>
          </w:tcPr>
          <w:p>
            <w:pPr>
              <w:spacing w:line="400" w:lineRule="exact"/>
              <w:jc w:val="center"/>
              <w:rPr>
                <w:rFonts w:ascii="宋体"/>
                <w:szCs w:val="21"/>
              </w:rPr>
            </w:pPr>
            <w:r>
              <w:rPr>
                <w:rFonts w:hint="eastAsia" w:ascii="宋体"/>
                <w:szCs w:val="21"/>
              </w:rPr>
              <w:t>孕检率</w:t>
            </w:r>
          </w:p>
        </w:tc>
        <w:tc>
          <w:tcPr>
            <w:tcW w:w="2433" w:type="dxa"/>
            <w:gridSpan w:val="3"/>
            <w:vMerge w:val="restart"/>
            <w:vAlign w:val="center"/>
          </w:tcPr>
          <w:p>
            <w:pPr>
              <w:spacing w:line="400" w:lineRule="exact"/>
              <w:jc w:val="center"/>
              <w:rPr>
                <w:rFonts w:ascii="宋体"/>
                <w:szCs w:val="21"/>
              </w:rPr>
            </w:pPr>
            <w:r>
              <w:rPr>
                <w:rFonts w:hint="eastAsia" w:ascii="宋体"/>
                <w:szCs w:val="21"/>
              </w:rPr>
              <w:t>孕检率达到85%</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社会效益</w:t>
            </w:r>
          </w:p>
        </w:tc>
        <w:tc>
          <w:tcPr>
            <w:tcW w:w="2035" w:type="dxa"/>
            <w:gridSpan w:val="2"/>
            <w:vMerge w:val="restart"/>
            <w:vAlign w:val="center"/>
          </w:tcPr>
          <w:p>
            <w:pPr>
              <w:spacing w:line="400" w:lineRule="exact"/>
              <w:jc w:val="center"/>
              <w:rPr>
                <w:rFonts w:ascii="宋体"/>
                <w:szCs w:val="21"/>
              </w:rPr>
            </w:pPr>
            <w:r>
              <w:rPr>
                <w:rFonts w:hint="eastAsia" w:ascii="宋体" w:hAnsi="宋体" w:cs="宋体"/>
                <w:kern w:val="0"/>
                <w:sz w:val="22"/>
                <w:szCs w:val="22"/>
              </w:rPr>
              <w:t>孕前检查知晓率</w:t>
            </w:r>
          </w:p>
        </w:tc>
        <w:tc>
          <w:tcPr>
            <w:tcW w:w="2433" w:type="dxa"/>
            <w:gridSpan w:val="3"/>
            <w:vMerge w:val="restart"/>
            <w:vAlign w:val="center"/>
          </w:tcPr>
          <w:p>
            <w:pPr>
              <w:spacing w:line="400" w:lineRule="exact"/>
              <w:jc w:val="center"/>
              <w:rPr>
                <w:rFonts w:ascii="宋体"/>
                <w:szCs w:val="21"/>
              </w:rPr>
            </w:pPr>
            <w:r>
              <w:rPr>
                <w:rFonts w:hint="eastAsia" w:ascii="宋体"/>
                <w:szCs w:val="21"/>
              </w:rPr>
              <w:t>85%</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环境效益</w:t>
            </w:r>
          </w:p>
        </w:tc>
        <w:tc>
          <w:tcPr>
            <w:tcW w:w="2035" w:type="dxa"/>
            <w:gridSpan w:val="2"/>
            <w:vAlign w:val="center"/>
          </w:tcPr>
          <w:p>
            <w:pPr>
              <w:spacing w:line="400" w:lineRule="exact"/>
              <w:jc w:val="center"/>
              <w:rPr>
                <w:rFonts w:ascii="宋体"/>
                <w:szCs w:val="21"/>
              </w:rPr>
            </w:pPr>
          </w:p>
        </w:tc>
        <w:tc>
          <w:tcPr>
            <w:tcW w:w="2433" w:type="dxa"/>
            <w:gridSpan w:val="3"/>
            <w:vAlign w:val="center"/>
          </w:tcPr>
          <w:p>
            <w:pPr>
              <w:spacing w:line="400" w:lineRule="exact"/>
              <w:jc w:val="center"/>
              <w:rPr>
                <w:rFonts w:ascii="宋体"/>
                <w:szCs w:val="21"/>
              </w:rPr>
            </w:pP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Align w:val="center"/>
          </w:tcPr>
          <w:p>
            <w:pPr>
              <w:spacing w:line="400" w:lineRule="exact"/>
              <w:jc w:val="center"/>
              <w:rPr>
                <w:rFonts w:ascii="宋体"/>
                <w:szCs w:val="21"/>
              </w:rPr>
            </w:pPr>
            <w:r>
              <w:rPr>
                <w:rFonts w:hint="eastAsia" w:ascii="宋体"/>
                <w:szCs w:val="21"/>
              </w:rPr>
              <w:t>…</w:t>
            </w:r>
          </w:p>
        </w:tc>
        <w:tc>
          <w:tcPr>
            <w:tcW w:w="2433" w:type="dxa"/>
            <w:gridSpan w:val="3"/>
            <w:vAlign w:val="center"/>
          </w:tcPr>
          <w:p>
            <w:pPr>
              <w:spacing w:line="400" w:lineRule="exact"/>
              <w:jc w:val="center"/>
              <w:rPr>
                <w:rFonts w:ascii="宋体"/>
                <w:szCs w:val="21"/>
              </w:rPr>
            </w:pPr>
            <w:r>
              <w:rPr>
                <w:rFonts w:hint="eastAsia" w:ascii="宋体"/>
                <w:szCs w:val="21"/>
              </w:rPr>
              <w:t>…</w:t>
            </w: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可持续效益</w:t>
            </w:r>
          </w:p>
        </w:tc>
        <w:tc>
          <w:tcPr>
            <w:tcW w:w="2035" w:type="dxa"/>
            <w:gridSpan w:val="2"/>
            <w:vMerge w:val="restart"/>
            <w:vAlign w:val="center"/>
          </w:tcPr>
          <w:p>
            <w:pPr>
              <w:spacing w:line="400" w:lineRule="exact"/>
              <w:jc w:val="center"/>
              <w:rPr>
                <w:rFonts w:ascii="宋体" w:hAnsi="宋体"/>
                <w:szCs w:val="21"/>
              </w:rPr>
            </w:pPr>
            <w:r>
              <w:rPr>
                <w:rFonts w:hint="eastAsia" w:ascii="宋体" w:hAnsi="宋体"/>
                <w:szCs w:val="21"/>
              </w:rPr>
              <w:t>新生儿出生缺陷率</w:t>
            </w:r>
          </w:p>
        </w:tc>
        <w:tc>
          <w:tcPr>
            <w:tcW w:w="2433" w:type="dxa"/>
            <w:gridSpan w:val="3"/>
            <w:vMerge w:val="restart"/>
            <w:vAlign w:val="center"/>
          </w:tcPr>
          <w:p>
            <w:pPr>
              <w:spacing w:line="400" w:lineRule="exact"/>
              <w:jc w:val="center"/>
              <w:rPr>
                <w:rFonts w:ascii="宋体" w:hAnsi="宋体"/>
                <w:szCs w:val="21"/>
              </w:rPr>
            </w:pPr>
            <w:r>
              <w:rPr>
                <w:rFonts w:hint="eastAsia" w:ascii="宋体" w:hAnsi="宋体"/>
                <w:szCs w:val="21"/>
              </w:rPr>
              <w:t>优生优育达标</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continue"/>
            <w:vAlign w:val="center"/>
          </w:tcPr>
          <w:p>
            <w:pPr>
              <w:spacing w:line="400" w:lineRule="exact"/>
              <w:jc w:val="center"/>
              <w:rPr>
                <w:rFonts w:ascii="黑体" w:hAnsi="宋体" w:eastAsia="黑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黑体" w:hAnsi="宋体" w:eastAsia="黑体"/>
                <w:szCs w:val="21"/>
              </w:rPr>
            </w:pPr>
          </w:p>
        </w:tc>
        <w:tc>
          <w:tcPr>
            <w:tcW w:w="1437" w:type="dxa"/>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满意度</w:t>
            </w:r>
          </w:p>
        </w:tc>
        <w:tc>
          <w:tcPr>
            <w:tcW w:w="2035" w:type="dxa"/>
            <w:gridSpan w:val="2"/>
            <w:vMerge w:val="restart"/>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受检夫妇满意度</w:t>
            </w:r>
          </w:p>
        </w:tc>
        <w:tc>
          <w:tcPr>
            <w:tcW w:w="2433" w:type="dxa"/>
            <w:gridSpan w:val="3"/>
            <w:vMerge w:val="restart"/>
            <w:vAlign w:val="center"/>
          </w:tcPr>
          <w:p>
            <w:pPr>
              <w:spacing w:line="400" w:lineRule="exact"/>
              <w:jc w:val="center"/>
              <w:rPr>
                <w:rFonts w:ascii="宋体"/>
                <w:szCs w:val="21"/>
              </w:rPr>
            </w:pPr>
            <w:r>
              <w:rPr>
                <w:rFonts w:hint="eastAsia" w:ascii="宋体"/>
                <w:szCs w:val="21"/>
              </w:rPr>
              <w:t>90</w:t>
            </w:r>
            <w:r>
              <w:rPr>
                <w:rFonts w:ascii="宋体"/>
                <w:szCs w:val="21"/>
              </w:rPr>
              <w:t>%</w:t>
            </w:r>
          </w:p>
        </w:tc>
        <w:tc>
          <w:tcPr>
            <w:tcW w:w="1795"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vAlign w:val="center"/>
          </w:tcPr>
          <w:p>
            <w:pPr>
              <w:spacing w:line="400" w:lineRule="exact"/>
              <w:jc w:val="center"/>
              <w:rPr>
                <w:rFonts w:ascii="宋体"/>
                <w:szCs w:val="21"/>
              </w:rPr>
            </w:pPr>
          </w:p>
        </w:tc>
        <w:tc>
          <w:tcPr>
            <w:tcW w:w="841" w:type="dxa"/>
            <w:vMerge w:val="continue"/>
            <w:vAlign w:val="center"/>
          </w:tcPr>
          <w:p>
            <w:pPr>
              <w:spacing w:line="400" w:lineRule="exact"/>
              <w:jc w:val="center"/>
              <w:rPr>
                <w:rFonts w:ascii="宋体"/>
                <w:szCs w:val="21"/>
              </w:rPr>
            </w:pPr>
          </w:p>
        </w:tc>
        <w:tc>
          <w:tcPr>
            <w:tcW w:w="1437" w:type="dxa"/>
            <w:gridSpan w:val="2"/>
            <w:vMerge w:val="continue"/>
            <w:vAlign w:val="center"/>
          </w:tcPr>
          <w:p>
            <w:pPr>
              <w:spacing w:line="400" w:lineRule="exact"/>
              <w:jc w:val="center"/>
              <w:rPr>
                <w:rFonts w:ascii="宋体"/>
                <w:szCs w:val="21"/>
              </w:rPr>
            </w:pPr>
          </w:p>
        </w:tc>
        <w:tc>
          <w:tcPr>
            <w:tcW w:w="2035" w:type="dxa"/>
            <w:gridSpan w:val="2"/>
            <w:vMerge w:val="continue"/>
            <w:vAlign w:val="center"/>
          </w:tcPr>
          <w:p>
            <w:pPr>
              <w:spacing w:line="400" w:lineRule="exact"/>
              <w:jc w:val="center"/>
              <w:rPr>
                <w:rFonts w:ascii="宋体"/>
                <w:szCs w:val="21"/>
              </w:rPr>
            </w:pPr>
          </w:p>
        </w:tc>
        <w:tc>
          <w:tcPr>
            <w:tcW w:w="2433" w:type="dxa"/>
            <w:gridSpan w:val="3"/>
            <w:vMerge w:val="continue"/>
            <w:vAlign w:val="center"/>
          </w:tcPr>
          <w:p>
            <w:pPr>
              <w:spacing w:line="400" w:lineRule="exact"/>
              <w:jc w:val="center"/>
              <w:rPr>
                <w:rFonts w:ascii="宋体"/>
                <w:szCs w:val="21"/>
              </w:rPr>
            </w:pPr>
          </w:p>
        </w:tc>
        <w:tc>
          <w:tcPr>
            <w:tcW w:w="1795" w:type="dxa"/>
            <w:gridSpan w:val="2"/>
            <w:vAlign w:val="center"/>
          </w:tcPr>
          <w:p>
            <w:pPr>
              <w:tabs>
                <w:tab w:val="left" w:pos="104"/>
              </w:tabs>
              <w:spacing w:line="400" w:lineRule="exact"/>
              <w:ind w:right="-107" w:rightChars="-51"/>
              <w:jc w:val="center"/>
              <w:rPr>
                <w:rFonts w:ascii="宋体"/>
                <w:szCs w:val="21"/>
              </w:rPr>
            </w:pPr>
            <w:r>
              <w:rPr>
                <w:rFonts w:hint="eastAsia" w:ascii="宋体"/>
                <w:szCs w:val="21"/>
              </w:rPr>
              <w:t>…</w:t>
            </w:r>
          </w:p>
        </w:tc>
      </w:tr>
    </w:tbl>
    <w:p>
      <w:pPr>
        <w:spacing w:line="400" w:lineRule="exact"/>
        <w:rPr>
          <w:rFonts w:ascii="黑体" w:hAnsi="仿宋" w:eastAsia="黑体"/>
          <w:szCs w:val="21"/>
        </w:rPr>
      </w:pPr>
      <w:r>
        <w:rPr>
          <w:rFonts w:hint="eastAsia" w:ascii="黑体" w:hAnsi="仿宋" w:eastAsia="黑体"/>
          <w:szCs w:val="21"/>
        </w:rPr>
        <w:t>填表人：魏云琴</w:t>
      </w:r>
      <w:r>
        <w:rPr>
          <w:rFonts w:ascii="黑体" w:hAnsi="仿宋" w:eastAsia="黑体"/>
          <w:szCs w:val="21"/>
        </w:rPr>
        <w:t xml:space="preserve">          </w:t>
      </w:r>
      <w:r>
        <w:rPr>
          <w:rFonts w:hint="eastAsia" w:ascii="黑体" w:hAnsi="仿宋" w:eastAsia="黑体"/>
          <w:szCs w:val="21"/>
        </w:rPr>
        <w:t>　联系电话：</w:t>
      </w:r>
      <w:r>
        <w:rPr>
          <w:rFonts w:ascii="黑体" w:hAnsi="仿宋" w:eastAsia="黑体"/>
          <w:szCs w:val="21"/>
        </w:rPr>
        <w:t xml:space="preserve">87951584          </w:t>
      </w:r>
      <w:r>
        <w:rPr>
          <w:rFonts w:hint="eastAsia" w:ascii="黑体" w:hAnsi="仿宋" w:eastAsia="黑体"/>
          <w:szCs w:val="21"/>
        </w:rPr>
        <w:t>处室（单位）负责人：陶红</w:t>
      </w:r>
    </w:p>
    <w:p>
      <w:pPr>
        <w:spacing w:line="500" w:lineRule="exact"/>
        <w:jc w:val="center"/>
        <w:rPr>
          <w:rFonts w:ascii="方正小标宋简体" w:hAnsi="宋体" w:eastAsia="方正小标宋简体" w:cs="宋体"/>
          <w:bCs/>
          <w:kern w:val="0"/>
          <w:sz w:val="28"/>
          <w:szCs w:val="28"/>
        </w:rPr>
      </w:pPr>
    </w:p>
    <w:p>
      <w:pPr>
        <w:spacing w:line="480" w:lineRule="exact"/>
        <w:rPr>
          <w:rFonts w:ascii="仿宋" w:hAnsi="仿宋" w:eastAsia="仿宋"/>
          <w:sz w:val="24"/>
        </w:rPr>
      </w:pPr>
    </w:p>
    <w:p>
      <w:pPr>
        <w:spacing w:line="500" w:lineRule="exact"/>
        <w:jc w:val="center"/>
        <w:rPr>
          <w:rFonts w:ascii="方正小标宋简体" w:hAnsi="宋体" w:eastAsia="方正小标宋简体" w:cs="宋体"/>
          <w:bCs/>
          <w:kern w:val="0"/>
          <w:sz w:val="28"/>
          <w:szCs w:val="28"/>
        </w:rPr>
      </w:pPr>
    </w:p>
    <w:p>
      <w:pPr>
        <w:jc w:val="center"/>
        <w:rPr>
          <w:rFonts w:ascii="宋体" w:cs="楷体_GB2312"/>
          <w:b/>
          <w:bCs/>
          <w:kern w:val="0"/>
          <w:sz w:val="44"/>
          <w:szCs w:val="44"/>
        </w:rPr>
      </w:pPr>
      <w:r>
        <w:rPr>
          <w:rFonts w:hint="eastAsia" w:ascii="宋体" w:hAnsi="宋体" w:cs="宋体"/>
          <w:b/>
          <w:bCs/>
          <w:kern w:val="0"/>
          <w:sz w:val="44"/>
          <w:szCs w:val="44"/>
        </w:rPr>
        <w:t>项目绩效目标</w:t>
      </w:r>
    </w:p>
    <w:tbl>
      <w:tblPr>
        <w:tblStyle w:val="7"/>
        <w:tblW w:w="908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842"/>
        <w:gridCol w:w="720"/>
        <w:gridCol w:w="720"/>
        <w:gridCol w:w="1416"/>
        <w:gridCol w:w="622"/>
        <w:gridCol w:w="254"/>
        <w:gridCol w:w="1452"/>
        <w:gridCol w:w="732"/>
        <w:gridCol w:w="384"/>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22" w:type="dxa"/>
            <w:vMerge w:val="restart"/>
            <w:vAlign w:val="center"/>
          </w:tcPr>
          <w:p>
            <w:pPr>
              <w:jc w:val="center"/>
              <w:rPr>
                <w:rFonts w:ascii="宋体" w:cs="宋体"/>
                <w:kern w:val="0"/>
                <w:sz w:val="28"/>
                <w:szCs w:val="28"/>
              </w:rPr>
            </w:pPr>
            <w:r>
              <w:rPr>
                <w:rFonts w:hint="eastAsia" w:ascii="宋体" w:hAnsi="宋体" w:cs="宋体"/>
                <w:kern w:val="0"/>
                <w:sz w:val="28"/>
                <w:szCs w:val="28"/>
              </w:rPr>
              <w:t>项目构成</w:t>
            </w:r>
          </w:p>
        </w:tc>
        <w:tc>
          <w:tcPr>
            <w:tcW w:w="8558" w:type="dxa"/>
            <w:gridSpan w:val="10"/>
            <w:vAlign w:val="center"/>
          </w:tcPr>
          <w:p>
            <w:pPr>
              <w:jc w:val="center"/>
              <w:rPr>
                <w:rFonts w:ascii="宋体" w:cs="宋体"/>
                <w:kern w:val="0"/>
                <w:sz w:val="24"/>
              </w:rPr>
            </w:pPr>
            <w:r>
              <w:rPr>
                <w:rFonts w:hint="eastAsia" w:ascii="宋体" w:hAnsi="宋体" w:cs="宋体"/>
                <w:kern w:val="0"/>
                <w:sz w:val="24"/>
              </w:rPr>
              <w:t>子项目</w:t>
            </w:r>
            <w:r>
              <w:rPr>
                <w:rFonts w:hint="eastAsia" w:ascii="宋体" w:hAnsi="宋体" w:cs="宋体"/>
                <w:kern w:val="0"/>
                <w:sz w:val="24"/>
                <w:lang w:val="en-US" w:eastAsia="zh-CN"/>
              </w:rPr>
              <w:t>6</w:t>
            </w:r>
            <w:r>
              <w:rPr>
                <w:rFonts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22" w:type="dxa"/>
            <w:vMerge w:val="continue"/>
            <w:vAlign w:val="center"/>
          </w:tcPr>
          <w:p>
            <w:pPr>
              <w:jc w:val="center"/>
              <w:rPr>
                <w:rFonts w:ascii="宋体" w:cs="宋体"/>
                <w:kern w:val="0"/>
                <w:sz w:val="26"/>
                <w:szCs w:val="26"/>
              </w:rPr>
            </w:pPr>
          </w:p>
        </w:tc>
        <w:tc>
          <w:tcPr>
            <w:tcW w:w="1562" w:type="dxa"/>
            <w:gridSpan w:val="2"/>
            <w:vAlign w:val="center"/>
          </w:tcPr>
          <w:p>
            <w:pPr>
              <w:jc w:val="center"/>
              <w:rPr>
                <w:rFonts w:ascii="宋体" w:cs="宋体"/>
                <w:kern w:val="0"/>
                <w:sz w:val="24"/>
              </w:rPr>
            </w:pPr>
            <w:r>
              <w:rPr>
                <w:rFonts w:hint="eastAsia" w:ascii="宋体" w:hAnsi="宋体" w:cs="宋体"/>
                <w:kern w:val="0"/>
                <w:sz w:val="24"/>
              </w:rPr>
              <w:t>名称</w:t>
            </w:r>
          </w:p>
        </w:tc>
        <w:tc>
          <w:tcPr>
            <w:tcW w:w="4464" w:type="dxa"/>
            <w:gridSpan w:val="5"/>
            <w:vAlign w:val="center"/>
          </w:tcPr>
          <w:p>
            <w:pPr>
              <w:adjustRightInd w:val="0"/>
              <w:snapToGrid w:val="0"/>
              <w:spacing w:line="240" w:lineRule="atLeast"/>
              <w:jc w:val="center"/>
              <w:rPr>
                <w:rFonts w:ascii="宋体" w:cs="宋体"/>
                <w:kern w:val="0"/>
                <w:szCs w:val="21"/>
              </w:rPr>
            </w:pPr>
            <w:r>
              <w:rPr>
                <w:rFonts w:hint="eastAsia" w:ascii="宋体" w:hAnsi="宋体"/>
                <w:bCs/>
                <w:szCs w:val="21"/>
              </w:rPr>
              <w:t>国家基本公共卫生服务绩效考核及培训经费</w:t>
            </w:r>
          </w:p>
        </w:tc>
        <w:tc>
          <w:tcPr>
            <w:tcW w:w="1116" w:type="dxa"/>
            <w:gridSpan w:val="2"/>
            <w:vAlign w:val="center"/>
          </w:tcPr>
          <w:p>
            <w:pPr>
              <w:jc w:val="center"/>
              <w:rPr>
                <w:rFonts w:ascii="宋体" w:cs="宋体"/>
                <w:kern w:val="0"/>
                <w:sz w:val="24"/>
              </w:rPr>
            </w:pPr>
            <w:r>
              <w:rPr>
                <w:rFonts w:hint="eastAsia" w:ascii="宋体" w:hAnsi="宋体" w:cs="宋体"/>
                <w:kern w:val="0"/>
                <w:sz w:val="24"/>
              </w:rPr>
              <w:t>金额</w:t>
            </w:r>
          </w:p>
        </w:tc>
        <w:tc>
          <w:tcPr>
            <w:tcW w:w="1416" w:type="dxa"/>
            <w:vAlign w:val="center"/>
          </w:tcPr>
          <w:p>
            <w:pPr>
              <w:rPr>
                <w:rFonts w:ascii="宋体" w:cs="宋体"/>
                <w:kern w:val="0"/>
                <w:sz w:val="18"/>
                <w:szCs w:val="18"/>
              </w:rPr>
            </w:pPr>
            <w:r>
              <w:rPr>
                <w:rFonts w:ascii="宋体" w:hAnsi="宋体"/>
                <w:sz w:val="24"/>
              </w:rPr>
              <w:t>3.6</w:t>
            </w:r>
            <w:r>
              <w:rPr>
                <w:rFonts w:hint="eastAsia" w:ascii="宋体" w:hAnsi="宋体" w:cs="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22" w:type="dxa"/>
            <w:vMerge w:val="continue"/>
            <w:vAlign w:val="center"/>
          </w:tcPr>
          <w:p>
            <w:pPr>
              <w:jc w:val="center"/>
              <w:rPr>
                <w:rFonts w:ascii="宋体" w:cs="宋体"/>
                <w:kern w:val="0"/>
                <w:sz w:val="26"/>
                <w:szCs w:val="26"/>
              </w:rPr>
            </w:pPr>
          </w:p>
        </w:tc>
        <w:tc>
          <w:tcPr>
            <w:tcW w:w="1562" w:type="dxa"/>
            <w:gridSpan w:val="2"/>
            <w:vAlign w:val="center"/>
          </w:tcPr>
          <w:p>
            <w:pPr>
              <w:jc w:val="center"/>
              <w:rPr>
                <w:rFonts w:ascii="宋体" w:cs="宋体"/>
                <w:kern w:val="0"/>
                <w:sz w:val="24"/>
              </w:rPr>
            </w:pPr>
            <w:r>
              <w:rPr>
                <w:rFonts w:hint="eastAsia" w:ascii="宋体" w:hAnsi="宋体" w:cs="宋体"/>
                <w:kern w:val="0"/>
                <w:sz w:val="24"/>
              </w:rPr>
              <w:t>起止日期</w:t>
            </w:r>
          </w:p>
        </w:tc>
        <w:tc>
          <w:tcPr>
            <w:tcW w:w="2136" w:type="dxa"/>
            <w:gridSpan w:val="2"/>
            <w:vAlign w:val="center"/>
          </w:tcPr>
          <w:p>
            <w:pPr>
              <w:jc w:val="center"/>
              <w:rPr>
                <w:rFonts w:ascii="宋体" w:cs="宋体"/>
                <w:kern w:val="0"/>
                <w:sz w:val="24"/>
              </w:rPr>
            </w:pPr>
            <w:r>
              <w:rPr>
                <w:rFonts w:ascii="宋体" w:hAnsi="宋体" w:cs="宋体"/>
                <w:kern w:val="0"/>
                <w:sz w:val="24"/>
              </w:rPr>
              <w:t>2019</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w:t>
            </w:r>
            <w:r>
              <w:rPr>
                <w:rFonts w:ascii="宋体" w:hAnsi="宋体" w:cs="宋体"/>
                <w:kern w:val="0"/>
                <w:sz w:val="24"/>
              </w:rPr>
              <w:t>-12</w:t>
            </w:r>
            <w:r>
              <w:rPr>
                <w:rFonts w:hint="eastAsia" w:ascii="宋体" w:hAnsi="宋体" w:cs="宋体"/>
                <w:kern w:val="0"/>
                <w:sz w:val="24"/>
              </w:rPr>
              <w:t>月</w:t>
            </w:r>
          </w:p>
        </w:tc>
        <w:tc>
          <w:tcPr>
            <w:tcW w:w="876" w:type="dxa"/>
            <w:gridSpan w:val="2"/>
            <w:vAlign w:val="center"/>
          </w:tcPr>
          <w:p>
            <w:pPr>
              <w:jc w:val="center"/>
              <w:rPr>
                <w:rFonts w:ascii="宋体" w:cs="宋体"/>
                <w:kern w:val="0"/>
                <w:sz w:val="24"/>
              </w:rPr>
            </w:pPr>
            <w:r>
              <w:rPr>
                <w:rFonts w:hint="eastAsia" w:ascii="宋体" w:hAnsi="宋体" w:cs="宋体"/>
                <w:kern w:val="0"/>
                <w:sz w:val="24"/>
              </w:rPr>
              <w:t>责任</w:t>
            </w:r>
          </w:p>
          <w:p>
            <w:pPr>
              <w:jc w:val="center"/>
              <w:rPr>
                <w:rFonts w:ascii="宋体" w:cs="宋体"/>
                <w:kern w:val="0"/>
                <w:sz w:val="24"/>
              </w:rPr>
            </w:pPr>
            <w:r>
              <w:rPr>
                <w:rFonts w:hint="eastAsia" w:ascii="宋体" w:hAnsi="宋体" w:cs="宋体"/>
                <w:kern w:val="0"/>
                <w:sz w:val="24"/>
              </w:rPr>
              <w:t>部门</w:t>
            </w:r>
          </w:p>
        </w:tc>
        <w:tc>
          <w:tcPr>
            <w:tcW w:w="1452" w:type="dxa"/>
            <w:vAlign w:val="center"/>
          </w:tcPr>
          <w:p>
            <w:pPr>
              <w:jc w:val="center"/>
              <w:rPr>
                <w:rFonts w:ascii="宋体" w:cs="宋体"/>
                <w:kern w:val="0"/>
                <w:sz w:val="24"/>
              </w:rPr>
            </w:pPr>
            <w:r>
              <w:rPr>
                <w:rFonts w:hint="eastAsia" w:ascii="宋体" w:hAnsi="宋体" w:cs="宋体"/>
                <w:kern w:val="0"/>
                <w:sz w:val="24"/>
              </w:rPr>
              <w:t>卫计办</w:t>
            </w:r>
          </w:p>
        </w:tc>
        <w:tc>
          <w:tcPr>
            <w:tcW w:w="1116" w:type="dxa"/>
            <w:gridSpan w:val="2"/>
            <w:vAlign w:val="center"/>
          </w:tcPr>
          <w:p>
            <w:pPr>
              <w:jc w:val="center"/>
              <w:rPr>
                <w:rFonts w:ascii="宋体" w:cs="宋体"/>
                <w:kern w:val="0"/>
                <w:sz w:val="24"/>
              </w:rPr>
            </w:pPr>
            <w:r>
              <w:rPr>
                <w:rFonts w:hint="eastAsia" w:ascii="宋体" w:hAnsi="宋体" w:cs="宋体"/>
                <w:kern w:val="0"/>
                <w:sz w:val="24"/>
              </w:rPr>
              <w:t>责任人</w:t>
            </w:r>
          </w:p>
        </w:tc>
        <w:tc>
          <w:tcPr>
            <w:tcW w:w="1416" w:type="dxa"/>
            <w:vAlign w:val="center"/>
          </w:tcPr>
          <w:p>
            <w:pPr>
              <w:jc w:val="center"/>
              <w:rPr>
                <w:rFonts w:ascii="宋体" w:cs="宋体"/>
                <w:kern w:val="0"/>
                <w:sz w:val="24"/>
              </w:rPr>
            </w:pPr>
            <w:r>
              <w:rPr>
                <w:rFonts w:hint="eastAsia" w:ascii="宋体" w:hAnsi="宋体" w:cs="宋体"/>
                <w:kern w:val="0"/>
                <w:sz w:val="24"/>
              </w:rPr>
              <w:t>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522" w:type="dxa"/>
            <w:vMerge w:val="continue"/>
            <w:vAlign w:val="center"/>
          </w:tcPr>
          <w:p>
            <w:pPr>
              <w:jc w:val="center"/>
              <w:rPr>
                <w:rFonts w:ascii="宋体" w:cs="宋体"/>
                <w:kern w:val="0"/>
                <w:sz w:val="26"/>
                <w:szCs w:val="26"/>
              </w:rPr>
            </w:pPr>
          </w:p>
        </w:tc>
        <w:tc>
          <w:tcPr>
            <w:tcW w:w="1562" w:type="dxa"/>
            <w:gridSpan w:val="2"/>
            <w:vAlign w:val="center"/>
          </w:tcPr>
          <w:p>
            <w:pPr>
              <w:ind w:left="239" w:leftChars="114"/>
              <w:rPr>
                <w:rFonts w:ascii="宋体" w:cs="宋体"/>
                <w:kern w:val="0"/>
                <w:sz w:val="24"/>
              </w:rPr>
            </w:pPr>
            <w:r>
              <w:rPr>
                <w:rFonts w:hint="eastAsia" w:ascii="宋体" w:hAnsi="宋体" w:cs="宋体"/>
                <w:kern w:val="0"/>
                <w:sz w:val="24"/>
              </w:rPr>
              <w:t>预期主要</w:t>
            </w:r>
          </w:p>
          <w:p>
            <w:pPr>
              <w:ind w:firstLine="120" w:firstLineChars="50"/>
              <w:rPr>
                <w:rFonts w:ascii="宋体" w:cs="宋体"/>
                <w:kern w:val="0"/>
                <w:sz w:val="24"/>
              </w:rPr>
            </w:pPr>
            <w:r>
              <w:rPr>
                <w:rFonts w:hint="eastAsia" w:ascii="宋体" w:hAnsi="宋体" w:cs="宋体"/>
                <w:kern w:val="0"/>
                <w:sz w:val="24"/>
              </w:rPr>
              <w:t>目的和成果</w:t>
            </w:r>
          </w:p>
        </w:tc>
        <w:tc>
          <w:tcPr>
            <w:tcW w:w="6996" w:type="dxa"/>
            <w:gridSpan w:val="8"/>
            <w:vAlign w:val="center"/>
          </w:tcPr>
          <w:p>
            <w:pPr>
              <w:jc w:val="center"/>
              <w:rPr>
                <w:rFonts w:ascii="宋体" w:cs="宋体"/>
                <w:kern w:val="0"/>
                <w:sz w:val="24"/>
              </w:rPr>
            </w:pPr>
          </w:p>
          <w:p>
            <w:pPr>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22" w:type="dxa"/>
            <w:vMerge w:val="restart"/>
            <w:vAlign w:val="center"/>
          </w:tcPr>
          <w:p>
            <w:pPr>
              <w:jc w:val="center"/>
              <w:rPr>
                <w:rFonts w:ascii="宋体"/>
                <w:sz w:val="28"/>
                <w:szCs w:val="28"/>
              </w:rPr>
            </w:pPr>
            <w:r>
              <w:rPr>
                <w:rFonts w:hint="eastAsia" w:ascii="宋体" w:hAnsi="宋体"/>
                <w:sz w:val="28"/>
                <w:szCs w:val="28"/>
              </w:rPr>
              <w:t>绩效目标</w:t>
            </w:r>
          </w:p>
        </w:tc>
        <w:tc>
          <w:tcPr>
            <w:tcW w:w="842" w:type="dxa"/>
            <w:vAlign w:val="center"/>
          </w:tcPr>
          <w:p>
            <w:pPr>
              <w:jc w:val="center"/>
              <w:rPr>
                <w:rFonts w:ascii="宋体"/>
                <w:sz w:val="24"/>
              </w:rPr>
            </w:pPr>
            <w:r>
              <w:rPr>
                <w:rFonts w:hint="eastAsia" w:ascii="宋体" w:hAnsi="宋体"/>
                <w:sz w:val="24"/>
              </w:rPr>
              <w:t>一级</w:t>
            </w:r>
          </w:p>
          <w:p>
            <w:pPr>
              <w:jc w:val="center"/>
              <w:rPr>
                <w:rFonts w:ascii="宋体"/>
                <w:sz w:val="24"/>
              </w:rPr>
            </w:pPr>
            <w:r>
              <w:rPr>
                <w:rFonts w:hint="eastAsia" w:ascii="宋体" w:hAnsi="宋体"/>
                <w:sz w:val="24"/>
              </w:rPr>
              <w:t>目标</w:t>
            </w:r>
          </w:p>
        </w:tc>
        <w:tc>
          <w:tcPr>
            <w:tcW w:w="1440" w:type="dxa"/>
            <w:gridSpan w:val="2"/>
            <w:vAlign w:val="center"/>
          </w:tcPr>
          <w:p>
            <w:pPr>
              <w:jc w:val="center"/>
              <w:rPr>
                <w:rFonts w:ascii="宋体"/>
                <w:sz w:val="24"/>
              </w:rPr>
            </w:pPr>
            <w:r>
              <w:rPr>
                <w:rFonts w:hint="eastAsia" w:ascii="宋体" w:hAnsi="宋体"/>
                <w:sz w:val="24"/>
              </w:rPr>
              <w:t>二级目标</w:t>
            </w:r>
          </w:p>
        </w:tc>
        <w:tc>
          <w:tcPr>
            <w:tcW w:w="2038" w:type="dxa"/>
            <w:gridSpan w:val="2"/>
            <w:vAlign w:val="center"/>
          </w:tcPr>
          <w:p>
            <w:pPr>
              <w:jc w:val="center"/>
              <w:rPr>
                <w:rFonts w:ascii="宋体"/>
                <w:sz w:val="24"/>
              </w:rPr>
            </w:pPr>
            <w:r>
              <w:rPr>
                <w:rFonts w:hint="eastAsia" w:ascii="宋体" w:hAnsi="宋体"/>
                <w:sz w:val="24"/>
              </w:rPr>
              <w:t>三级目标</w:t>
            </w:r>
          </w:p>
        </w:tc>
        <w:tc>
          <w:tcPr>
            <w:tcW w:w="2438" w:type="dxa"/>
            <w:gridSpan w:val="3"/>
            <w:vAlign w:val="center"/>
          </w:tcPr>
          <w:p>
            <w:pPr>
              <w:jc w:val="center"/>
              <w:rPr>
                <w:rFonts w:ascii="宋体"/>
                <w:sz w:val="24"/>
              </w:rPr>
            </w:pPr>
            <w:r>
              <w:rPr>
                <w:rFonts w:hint="eastAsia" w:ascii="宋体" w:hAnsi="宋体"/>
                <w:sz w:val="24"/>
              </w:rPr>
              <w:t>目标值</w:t>
            </w:r>
          </w:p>
        </w:tc>
        <w:tc>
          <w:tcPr>
            <w:tcW w:w="1800" w:type="dxa"/>
            <w:gridSpan w:val="2"/>
            <w:vAlign w:val="center"/>
          </w:tcPr>
          <w:p>
            <w:pPr>
              <w:jc w:val="cente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 w:val="26"/>
                <w:szCs w:val="26"/>
              </w:rPr>
            </w:pPr>
          </w:p>
        </w:tc>
        <w:tc>
          <w:tcPr>
            <w:tcW w:w="842" w:type="dxa"/>
            <w:vMerge w:val="restart"/>
            <w:vAlign w:val="center"/>
          </w:tcPr>
          <w:p>
            <w:pPr>
              <w:jc w:val="center"/>
              <w:rPr>
                <w:rFonts w:ascii="宋体"/>
                <w:sz w:val="24"/>
              </w:rPr>
            </w:pPr>
            <w:r>
              <w:rPr>
                <w:rFonts w:hint="eastAsia" w:ascii="宋体" w:hAnsi="宋体"/>
                <w:sz w:val="24"/>
              </w:rPr>
              <w:t>产出</w:t>
            </w:r>
          </w:p>
          <w:p>
            <w:pPr>
              <w:jc w:val="center"/>
              <w:rPr>
                <w:rFonts w:ascii="宋体"/>
                <w:sz w:val="24"/>
              </w:rPr>
            </w:pPr>
            <w:r>
              <w:rPr>
                <w:rFonts w:hint="eastAsia" w:ascii="宋体" w:hAnsi="宋体"/>
                <w:sz w:val="24"/>
              </w:rPr>
              <w:t>目标</w:t>
            </w:r>
          </w:p>
        </w:tc>
        <w:tc>
          <w:tcPr>
            <w:tcW w:w="1440" w:type="dxa"/>
            <w:gridSpan w:val="2"/>
            <w:vMerge w:val="restart"/>
            <w:vAlign w:val="center"/>
          </w:tcPr>
          <w:p>
            <w:pPr>
              <w:jc w:val="center"/>
              <w:rPr>
                <w:rFonts w:ascii="宋体"/>
                <w:sz w:val="24"/>
              </w:rPr>
            </w:pPr>
            <w:r>
              <w:rPr>
                <w:rFonts w:hint="eastAsia" w:ascii="宋体" w:hAnsi="宋体"/>
                <w:sz w:val="24"/>
              </w:rPr>
              <w:t>数量目标</w:t>
            </w:r>
          </w:p>
        </w:tc>
        <w:tc>
          <w:tcPr>
            <w:tcW w:w="2038" w:type="dxa"/>
            <w:gridSpan w:val="2"/>
            <w:vAlign w:val="center"/>
          </w:tcPr>
          <w:p>
            <w:pPr>
              <w:jc w:val="center"/>
              <w:rPr>
                <w:rFonts w:ascii="宋体"/>
                <w:sz w:val="24"/>
              </w:rPr>
            </w:pPr>
            <w:r>
              <w:rPr>
                <w:rFonts w:hint="eastAsia" w:ascii="宋体" w:hAnsi="宋体"/>
                <w:sz w:val="24"/>
              </w:rPr>
              <w:t>考核次数</w:t>
            </w:r>
          </w:p>
        </w:tc>
        <w:tc>
          <w:tcPr>
            <w:tcW w:w="2438" w:type="dxa"/>
            <w:gridSpan w:val="3"/>
            <w:vAlign w:val="center"/>
          </w:tcPr>
          <w:p>
            <w:pPr>
              <w:jc w:val="center"/>
              <w:rPr>
                <w:rFonts w:ascii="宋体"/>
                <w:sz w:val="24"/>
              </w:rPr>
            </w:pPr>
            <w:r>
              <w:rPr>
                <w:rFonts w:hint="eastAsia" w:ascii="宋体"/>
                <w:sz w:val="24"/>
              </w:rPr>
              <w:t>2</w:t>
            </w:r>
          </w:p>
        </w:tc>
        <w:tc>
          <w:tcPr>
            <w:tcW w:w="1800" w:type="dxa"/>
            <w:gridSpan w:val="2"/>
            <w:vAlign w:val="center"/>
          </w:tcPr>
          <w:p>
            <w:pPr>
              <w:tabs>
                <w:tab w:val="left" w:pos="104"/>
              </w:tabs>
              <w:ind w:right="-107" w:rightChars="-5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 w:val="26"/>
                <w:szCs w:val="26"/>
              </w:rPr>
            </w:pPr>
          </w:p>
        </w:tc>
        <w:tc>
          <w:tcPr>
            <w:tcW w:w="842" w:type="dxa"/>
            <w:vMerge w:val="continue"/>
            <w:vAlign w:val="center"/>
          </w:tcPr>
          <w:p>
            <w:pPr>
              <w:jc w:val="center"/>
              <w:rPr>
                <w:rFonts w:ascii="宋体"/>
                <w:sz w:val="24"/>
              </w:rPr>
            </w:pPr>
          </w:p>
        </w:tc>
        <w:tc>
          <w:tcPr>
            <w:tcW w:w="1440" w:type="dxa"/>
            <w:gridSpan w:val="2"/>
            <w:vMerge w:val="continue"/>
            <w:vAlign w:val="center"/>
          </w:tcPr>
          <w:p>
            <w:pPr>
              <w:jc w:val="center"/>
              <w:rPr>
                <w:rFonts w:ascii="宋体" w:hAnsi="宋体"/>
                <w:sz w:val="24"/>
              </w:rPr>
            </w:pPr>
          </w:p>
        </w:tc>
        <w:tc>
          <w:tcPr>
            <w:tcW w:w="2038" w:type="dxa"/>
            <w:gridSpan w:val="2"/>
            <w:vAlign w:val="center"/>
          </w:tcPr>
          <w:p>
            <w:pPr>
              <w:jc w:val="center"/>
              <w:rPr>
                <w:rFonts w:ascii="宋体" w:hAnsi="宋体"/>
                <w:sz w:val="24"/>
              </w:rPr>
            </w:pPr>
            <w:r>
              <w:rPr>
                <w:rFonts w:hint="eastAsia" w:ascii="宋体" w:hAnsi="宋体"/>
                <w:sz w:val="24"/>
              </w:rPr>
              <w:t>培训人数</w:t>
            </w:r>
          </w:p>
        </w:tc>
        <w:tc>
          <w:tcPr>
            <w:tcW w:w="2438" w:type="dxa"/>
            <w:gridSpan w:val="3"/>
            <w:vAlign w:val="center"/>
          </w:tcPr>
          <w:p>
            <w:pPr>
              <w:jc w:val="center"/>
              <w:rPr>
                <w:rFonts w:ascii="宋体" w:hAnsi="宋体"/>
                <w:sz w:val="24"/>
              </w:rPr>
            </w:pPr>
            <w:r>
              <w:rPr>
                <w:rFonts w:hint="eastAsia" w:ascii="宋体" w:hAnsi="宋体"/>
                <w:sz w:val="24"/>
              </w:rPr>
              <w:t>73</w:t>
            </w:r>
          </w:p>
        </w:tc>
        <w:tc>
          <w:tcPr>
            <w:tcW w:w="1800"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 w:val="26"/>
                <w:szCs w:val="26"/>
              </w:rPr>
            </w:pPr>
          </w:p>
        </w:tc>
        <w:tc>
          <w:tcPr>
            <w:tcW w:w="842" w:type="dxa"/>
            <w:vMerge w:val="continue"/>
            <w:vAlign w:val="center"/>
          </w:tcPr>
          <w:p>
            <w:pPr>
              <w:jc w:val="center"/>
              <w:rPr>
                <w:rFonts w:ascii="宋体"/>
                <w:sz w:val="24"/>
              </w:rPr>
            </w:pPr>
          </w:p>
        </w:tc>
        <w:tc>
          <w:tcPr>
            <w:tcW w:w="1440" w:type="dxa"/>
            <w:gridSpan w:val="2"/>
            <w:vAlign w:val="center"/>
          </w:tcPr>
          <w:p>
            <w:pPr>
              <w:jc w:val="center"/>
              <w:rPr>
                <w:rFonts w:ascii="宋体"/>
                <w:sz w:val="24"/>
              </w:rPr>
            </w:pPr>
            <w:r>
              <w:rPr>
                <w:rFonts w:hint="eastAsia" w:ascii="宋体" w:hAnsi="宋体"/>
                <w:sz w:val="24"/>
              </w:rPr>
              <w:t>质量目标</w:t>
            </w:r>
          </w:p>
        </w:tc>
        <w:tc>
          <w:tcPr>
            <w:tcW w:w="2038" w:type="dxa"/>
            <w:gridSpan w:val="2"/>
            <w:vAlign w:val="center"/>
          </w:tcPr>
          <w:p>
            <w:pPr>
              <w:jc w:val="center"/>
              <w:rPr>
                <w:rFonts w:ascii="宋体"/>
                <w:sz w:val="24"/>
              </w:rPr>
            </w:pPr>
            <w:r>
              <w:rPr>
                <w:rFonts w:hint="eastAsia" w:ascii="宋体" w:hAnsi="宋体"/>
                <w:sz w:val="24"/>
              </w:rPr>
              <w:t>培训合格率</w:t>
            </w:r>
          </w:p>
        </w:tc>
        <w:tc>
          <w:tcPr>
            <w:tcW w:w="2438" w:type="dxa"/>
            <w:gridSpan w:val="3"/>
            <w:vAlign w:val="center"/>
          </w:tcPr>
          <w:p>
            <w:pPr>
              <w:jc w:val="center"/>
              <w:rPr>
                <w:rFonts w:ascii="宋体"/>
                <w:sz w:val="24"/>
              </w:rPr>
            </w:pPr>
            <w:r>
              <w:rPr>
                <w:rFonts w:hint="eastAsia" w:ascii="宋体" w:hAnsi="宋体"/>
                <w:sz w:val="24"/>
              </w:rPr>
              <w:t>≥90%　</w:t>
            </w:r>
          </w:p>
        </w:tc>
        <w:tc>
          <w:tcPr>
            <w:tcW w:w="1800"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 w:val="26"/>
                <w:szCs w:val="26"/>
              </w:rPr>
            </w:pPr>
          </w:p>
        </w:tc>
        <w:tc>
          <w:tcPr>
            <w:tcW w:w="842" w:type="dxa"/>
            <w:vMerge w:val="continue"/>
            <w:vAlign w:val="center"/>
          </w:tcPr>
          <w:p>
            <w:pPr>
              <w:jc w:val="center"/>
              <w:rPr>
                <w:rFonts w:ascii="宋体"/>
                <w:sz w:val="24"/>
              </w:rPr>
            </w:pPr>
          </w:p>
        </w:tc>
        <w:tc>
          <w:tcPr>
            <w:tcW w:w="1440" w:type="dxa"/>
            <w:gridSpan w:val="2"/>
            <w:vMerge w:val="restart"/>
            <w:vAlign w:val="center"/>
          </w:tcPr>
          <w:p>
            <w:pPr>
              <w:jc w:val="center"/>
              <w:rPr>
                <w:rFonts w:ascii="宋体"/>
                <w:sz w:val="24"/>
              </w:rPr>
            </w:pPr>
            <w:r>
              <w:rPr>
                <w:rFonts w:hint="eastAsia" w:ascii="宋体" w:hAnsi="宋体"/>
                <w:sz w:val="24"/>
              </w:rPr>
              <w:t>时效目标</w:t>
            </w:r>
          </w:p>
        </w:tc>
        <w:tc>
          <w:tcPr>
            <w:tcW w:w="2038" w:type="dxa"/>
            <w:gridSpan w:val="2"/>
            <w:vAlign w:val="center"/>
          </w:tcPr>
          <w:p>
            <w:pPr>
              <w:jc w:val="center"/>
              <w:rPr>
                <w:rFonts w:ascii="宋体" w:hAnsi="宋体"/>
                <w:sz w:val="24"/>
              </w:rPr>
            </w:pPr>
            <w:r>
              <w:rPr>
                <w:rFonts w:hint="eastAsia" w:ascii="宋体" w:hAnsi="宋体"/>
                <w:sz w:val="24"/>
              </w:rPr>
              <w:t>督导</w:t>
            </w:r>
          </w:p>
        </w:tc>
        <w:tc>
          <w:tcPr>
            <w:tcW w:w="2438" w:type="dxa"/>
            <w:gridSpan w:val="3"/>
            <w:vAlign w:val="center"/>
          </w:tcPr>
          <w:p>
            <w:pPr>
              <w:jc w:val="center"/>
              <w:rPr>
                <w:rFonts w:ascii="宋体" w:hAnsi="宋体"/>
                <w:sz w:val="24"/>
              </w:rPr>
            </w:pPr>
            <w:r>
              <w:rPr>
                <w:rFonts w:hint="eastAsia" w:ascii="宋体" w:hAnsi="宋体"/>
                <w:sz w:val="24"/>
              </w:rPr>
              <w:t>次年3月底</w:t>
            </w:r>
          </w:p>
        </w:tc>
        <w:tc>
          <w:tcPr>
            <w:tcW w:w="1800"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 w:val="26"/>
                <w:szCs w:val="26"/>
              </w:rPr>
            </w:pPr>
          </w:p>
        </w:tc>
        <w:tc>
          <w:tcPr>
            <w:tcW w:w="842" w:type="dxa"/>
            <w:vMerge w:val="continue"/>
            <w:vAlign w:val="center"/>
          </w:tcPr>
          <w:p>
            <w:pPr>
              <w:jc w:val="center"/>
              <w:rPr>
                <w:rFonts w:ascii="宋体"/>
                <w:sz w:val="24"/>
              </w:rPr>
            </w:pPr>
          </w:p>
        </w:tc>
        <w:tc>
          <w:tcPr>
            <w:tcW w:w="1440" w:type="dxa"/>
            <w:gridSpan w:val="2"/>
            <w:vMerge w:val="continue"/>
            <w:vAlign w:val="center"/>
          </w:tcPr>
          <w:p>
            <w:pPr>
              <w:jc w:val="center"/>
              <w:rPr>
                <w:rFonts w:ascii="宋体"/>
                <w:sz w:val="24"/>
              </w:rPr>
            </w:pPr>
          </w:p>
        </w:tc>
        <w:tc>
          <w:tcPr>
            <w:tcW w:w="2038" w:type="dxa"/>
            <w:gridSpan w:val="2"/>
            <w:vAlign w:val="center"/>
          </w:tcPr>
          <w:p>
            <w:pPr>
              <w:jc w:val="center"/>
              <w:rPr>
                <w:rFonts w:ascii="宋体"/>
                <w:sz w:val="24"/>
              </w:rPr>
            </w:pPr>
            <w:r>
              <w:rPr>
                <w:rFonts w:hint="eastAsia" w:ascii="宋体" w:hAnsi="宋体"/>
                <w:sz w:val="24"/>
              </w:rPr>
              <w:t>培训</w:t>
            </w:r>
          </w:p>
        </w:tc>
        <w:tc>
          <w:tcPr>
            <w:tcW w:w="2438" w:type="dxa"/>
            <w:gridSpan w:val="3"/>
            <w:vAlign w:val="center"/>
          </w:tcPr>
          <w:p>
            <w:pPr>
              <w:jc w:val="center"/>
              <w:rPr>
                <w:rFonts w:ascii="宋体"/>
                <w:sz w:val="24"/>
              </w:rPr>
            </w:pPr>
            <w:r>
              <w:rPr>
                <w:rFonts w:hint="eastAsia" w:ascii="宋体" w:hAnsi="宋体"/>
                <w:sz w:val="24"/>
              </w:rPr>
              <w:t>次年3月底</w:t>
            </w:r>
          </w:p>
        </w:tc>
        <w:tc>
          <w:tcPr>
            <w:tcW w:w="1800"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 w:val="26"/>
                <w:szCs w:val="26"/>
              </w:rPr>
            </w:pPr>
          </w:p>
        </w:tc>
        <w:tc>
          <w:tcPr>
            <w:tcW w:w="842" w:type="dxa"/>
            <w:vMerge w:val="continue"/>
            <w:vAlign w:val="center"/>
          </w:tcPr>
          <w:p>
            <w:pPr>
              <w:jc w:val="center"/>
              <w:rPr>
                <w:rFonts w:ascii="宋体"/>
                <w:sz w:val="24"/>
              </w:rPr>
            </w:pPr>
          </w:p>
        </w:tc>
        <w:tc>
          <w:tcPr>
            <w:tcW w:w="1440" w:type="dxa"/>
            <w:gridSpan w:val="2"/>
            <w:vAlign w:val="center"/>
          </w:tcPr>
          <w:p>
            <w:pPr>
              <w:jc w:val="center"/>
              <w:rPr>
                <w:rFonts w:ascii="宋体"/>
                <w:sz w:val="24"/>
              </w:rPr>
            </w:pPr>
            <w:r>
              <w:rPr>
                <w:rFonts w:hint="eastAsia" w:ascii="宋体" w:hAnsi="宋体"/>
                <w:sz w:val="24"/>
              </w:rPr>
              <w:t>成本目标</w:t>
            </w:r>
          </w:p>
        </w:tc>
        <w:tc>
          <w:tcPr>
            <w:tcW w:w="2038" w:type="dxa"/>
            <w:gridSpan w:val="2"/>
            <w:vAlign w:val="center"/>
          </w:tcPr>
          <w:p>
            <w:pPr>
              <w:rPr>
                <w:rFonts w:ascii="宋体"/>
                <w:sz w:val="24"/>
              </w:rPr>
            </w:pPr>
            <w:r>
              <w:rPr>
                <w:rFonts w:hint="eastAsia" w:ascii="宋体" w:hAnsi="宋体"/>
                <w:sz w:val="24"/>
              </w:rPr>
              <w:t>培训经费</w:t>
            </w:r>
          </w:p>
        </w:tc>
        <w:tc>
          <w:tcPr>
            <w:tcW w:w="2438" w:type="dxa"/>
            <w:gridSpan w:val="3"/>
            <w:vAlign w:val="center"/>
          </w:tcPr>
          <w:p>
            <w:pPr>
              <w:jc w:val="center"/>
              <w:rPr>
                <w:rFonts w:ascii="宋体"/>
                <w:sz w:val="24"/>
              </w:rPr>
            </w:pPr>
            <w:r>
              <w:rPr>
                <w:rFonts w:ascii="宋体" w:hAnsi="宋体"/>
                <w:sz w:val="24"/>
              </w:rPr>
              <w:t>3.6</w:t>
            </w:r>
            <w:r>
              <w:rPr>
                <w:rFonts w:hint="eastAsia" w:ascii="宋体" w:hAnsi="宋体"/>
                <w:sz w:val="24"/>
              </w:rPr>
              <w:t>万</w:t>
            </w:r>
          </w:p>
        </w:tc>
        <w:tc>
          <w:tcPr>
            <w:tcW w:w="1800"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 w:val="26"/>
                <w:szCs w:val="26"/>
              </w:rPr>
            </w:pPr>
          </w:p>
        </w:tc>
        <w:tc>
          <w:tcPr>
            <w:tcW w:w="842" w:type="dxa"/>
            <w:vMerge w:val="restart"/>
            <w:vAlign w:val="center"/>
          </w:tcPr>
          <w:p>
            <w:pPr>
              <w:jc w:val="center"/>
              <w:rPr>
                <w:rFonts w:ascii="宋体"/>
                <w:sz w:val="24"/>
              </w:rPr>
            </w:pPr>
            <w:r>
              <w:rPr>
                <w:rFonts w:hint="eastAsia" w:ascii="宋体" w:hAnsi="宋体"/>
                <w:sz w:val="24"/>
              </w:rPr>
              <w:t>效果目标</w:t>
            </w:r>
          </w:p>
        </w:tc>
        <w:tc>
          <w:tcPr>
            <w:tcW w:w="1440" w:type="dxa"/>
            <w:gridSpan w:val="2"/>
            <w:vAlign w:val="center"/>
          </w:tcPr>
          <w:p>
            <w:pPr>
              <w:jc w:val="center"/>
              <w:rPr>
                <w:rFonts w:ascii="宋体"/>
                <w:sz w:val="24"/>
              </w:rPr>
            </w:pPr>
            <w:r>
              <w:rPr>
                <w:rFonts w:hint="eastAsia" w:ascii="宋体" w:hAnsi="宋体"/>
                <w:sz w:val="24"/>
              </w:rPr>
              <w:t>经济效益</w:t>
            </w:r>
          </w:p>
        </w:tc>
        <w:tc>
          <w:tcPr>
            <w:tcW w:w="2038" w:type="dxa"/>
            <w:gridSpan w:val="2"/>
            <w:vAlign w:val="center"/>
          </w:tcPr>
          <w:p>
            <w:pPr>
              <w:jc w:val="center"/>
              <w:rPr>
                <w:rFonts w:ascii="宋体"/>
                <w:sz w:val="24"/>
              </w:rPr>
            </w:pPr>
            <w:r>
              <w:rPr>
                <w:rFonts w:hint="eastAsia" w:ascii="宋体"/>
                <w:sz w:val="24"/>
              </w:rPr>
              <w:t>公卫知识知晓率</w:t>
            </w:r>
          </w:p>
        </w:tc>
        <w:tc>
          <w:tcPr>
            <w:tcW w:w="2438" w:type="dxa"/>
            <w:gridSpan w:val="3"/>
            <w:vAlign w:val="center"/>
          </w:tcPr>
          <w:p>
            <w:pPr>
              <w:jc w:val="center"/>
              <w:rPr>
                <w:rFonts w:ascii="宋体"/>
                <w:sz w:val="24"/>
              </w:rPr>
            </w:pPr>
            <w:r>
              <w:rPr>
                <w:rFonts w:hint="eastAsia" w:ascii="宋体" w:hAnsi="宋体"/>
                <w:sz w:val="24"/>
              </w:rPr>
              <w:t>≥</w:t>
            </w:r>
            <w:r>
              <w:rPr>
                <w:rFonts w:hint="eastAsia" w:ascii="宋体"/>
                <w:sz w:val="24"/>
              </w:rPr>
              <w:t>80</w:t>
            </w:r>
          </w:p>
        </w:tc>
        <w:tc>
          <w:tcPr>
            <w:tcW w:w="1800"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 w:val="26"/>
                <w:szCs w:val="26"/>
              </w:rPr>
            </w:pPr>
          </w:p>
        </w:tc>
        <w:tc>
          <w:tcPr>
            <w:tcW w:w="842" w:type="dxa"/>
            <w:vMerge w:val="continue"/>
            <w:vAlign w:val="center"/>
          </w:tcPr>
          <w:p>
            <w:pPr>
              <w:jc w:val="center"/>
              <w:rPr>
                <w:rFonts w:ascii="宋体"/>
                <w:sz w:val="24"/>
              </w:rPr>
            </w:pPr>
          </w:p>
        </w:tc>
        <w:tc>
          <w:tcPr>
            <w:tcW w:w="1440" w:type="dxa"/>
            <w:gridSpan w:val="2"/>
            <w:vAlign w:val="center"/>
          </w:tcPr>
          <w:p>
            <w:pPr>
              <w:jc w:val="center"/>
              <w:rPr>
                <w:rFonts w:ascii="宋体"/>
                <w:sz w:val="24"/>
              </w:rPr>
            </w:pPr>
            <w:r>
              <w:rPr>
                <w:rFonts w:hint="eastAsia" w:ascii="宋体" w:hAnsi="宋体"/>
                <w:sz w:val="24"/>
              </w:rPr>
              <w:t>社会效益</w:t>
            </w:r>
          </w:p>
        </w:tc>
        <w:tc>
          <w:tcPr>
            <w:tcW w:w="2038" w:type="dxa"/>
            <w:gridSpan w:val="2"/>
            <w:vAlign w:val="center"/>
          </w:tcPr>
          <w:p>
            <w:pPr>
              <w:jc w:val="center"/>
              <w:rPr>
                <w:rFonts w:ascii="宋体"/>
                <w:sz w:val="24"/>
              </w:rPr>
            </w:pPr>
            <w:r>
              <w:rPr>
                <w:rFonts w:hint="eastAsia" w:ascii="宋体"/>
                <w:sz w:val="24"/>
              </w:rPr>
              <w:t>业务能力提升</w:t>
            </w:r>
          </w:p>
        </w:tc>
        <w:tc>
          <w:tcPr>
            <w:tcW w:w="2438" w:type="dxa"/>
            <w:gridSpan w:val="3"/>
            <w:vAlign w:val="center"/>
          </w:tcPr>
          <w:p>
            <w:pPr>
              <w:jc w:val="center"/>
              <w:rPr>
                <w:rFonts w:ascii="宋体"/>
                <w:sz w:val="24"/>
              </w:rPr>
            </w:pPr>
            <w:r>
              <w:rPr>
                <w:rFonts w:hint="eastAsia" w:ascii="宋体"/>
                <w:sz w:val="24"/>
              </w:rPr>
              <w:t>接收再教育成本降低</w:t>
            </w:r>
          </w:p>
        </w:tc>
        <w:tc>
          <w:tcPr>
            <w:tcW w:w="1800"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 w:val="26"/>
                <w:szCs w:val="26"/>
              </w:rPr>
            </w:pPr>
          </w:p>
        </w:tc>
        <w:tc>
          <w:tcPr>
            <w:tcW w:w="842" w:type="dxa"/>
            <w:vMerge w:val="continue"/>
            <w:vAlign w:val="center"/>
          </w:tcPr>
          <w:p>
            <w:pPr>
              <w:jc w:val="center"/>
              <w:rPr>
                <w:rFonts w:ascii="宋体"/>
                <w:sz w:val="24"/>
              </w:rPr>
            </w:pPr>
          </w:p>
        </w:tc>
        <w:tc>
          <w:tcPr>
            <w:tcW w:w="1440" w:type="dxa"/>
            <w:gridSpan w:val="2"/>
            <w:vAlign w:val="center"/>
          </w:tcPr>
          <w:p>
            <w:pPr>
              <w:jc w:val="center"/>
              <w:rPr>
                <w:rFonts w:ascii="宋体"/>
                <w:sz w:val="24"/>
              </w:rPr>
            </w:pPr>
            <w:r>
              <w:rPr>
                <w:rFonts w:hint="eastAsia" w:ascii="宋体" w:hAnsi="宋体"/>
                <w:sz w:val="24"/>
              </w:rPr>
              <w:t>可持续效益</w:t>
            </w:r>
          </w:p>
        </w:tc>
        <w:tc>
          <w:tcPr>
            <w:tcW w:w="2038" w:type="dxa"/>
            <w:gridSpan w:val="2"/>
            <w:vAlign w:val="center"/>
          </w:tcPr>
          <w:p>
            <w:pPr>
              <w:jc w:val="center"/>
              <w:rPr>
                <w:rFonts w:ascii="宋体"/>
                <w:sz w:val="24"/>
              </w:rPr>
            </w:pPr>
            <w:r>
              <w:rPr>
                <w:rFonts w:hint="eastAsia" w:ascii="宋体"/>
                <w:sz w:val="24"/>
              </w:rPr>
              <w:t>人员培训率</w:t>
            </w:r>
          </w:p>
        </w:tc>
        <w:tc>
          <w:tcPr>
            <w:tcW w:w="2438" w:type="dxa"/>
            <w:gridSpan w:val="3"/>
            <w:vAlign w:val="center"/>
          </w:tcPr>
          <w:p>
            <w:pPr>
              <w:jc w:val="center"/>
              <w:rPr>
                <w:rFonts w:ascii="宋体"/>
                <w:sz w:val="24"/>
              </w:rPr>
            </w:pPr>
            <w:r>
              <w:rPr>
                <w:rFonts w:hint="eastAsia" w:ascii="宋体" w:hAnsi="宋体"/>
                <w:sz w:val="24"/>
              </w:rPr>
              <w:t>≥80%</w:t>
            </w:r>
          </w:p>
        </w:tc>
        <w:tc>
          <w:tcPr>
            <w:tcW w:w="1800"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 w:val="26"/>
                <w:szCs w:val="26"/>
              </w:rPr>
            </w:pPr>
          </w:p>
        </w:tc>
        <w:tc>
          <w:tcPr>
            <w:tcW w:w="842" w:type="dxa"/>
            <w:vMerge w:val="continue"/>
            <w:vAlign w:val="center"/>
          </w:tcPr>
          <w:p>
            <w:pPr>
              <w:jc w:val="center"/>
              <w:rPr>
                <w:rFonts w:ascii="宋体"/>
                <w:sz w:val="24"/>
              </w:rPr>
            </w:pPr>
          </w:p>
        </w:tc>
        <w:tc>
          <w:tcPr>
            <w:tcW w:w="1440" w:type="dxa"/>
            <w:gridSpan w:val="2"/>
            <w:vMerge w:val="restart"/>
            <w:vAlign w:val="center"/>
          </w:tcPr>
          <w:p>
            <w:pPr>
              <w:jc w:val="center"/>
              <w:rPr>
                <w:rFonts w:ascii="宋体"/>
                <w:sz w:val="24"/>
              </w:rPr>
            </w:pPr>
            <w:r>
              <w:rPr>
                <w:rFonts w:hint="eastAsia" w:ascii="宋体" w:hAnsi="宋体"/>
                <w:sz w:val="24"/>
              </w:rPr>
              <w:t>满意度</w:t>
            </w:r>
          </w:p>
        </w:tc>
        <w:tc>
          <w:tcPr>
            <w:tcW w:w="2038" w:type="dxa"/>
            <w:gridSpan w:val="2"/>
            <w:vAlign w:val="center"/>
          </w:tcPr>
          <w:p>
            <w:pPr>
              <w:adjustRightInd w:val="0"/>
              <w:snapToGrid w:val="0"/>
              <w:spacing w:line="240" w:lineRule="atLeast"/>
              <w:jc w:val="center"/>
              <w:rPr>
                <w:rFonts w:ascii="宋体"/>
                <w:sz w:val="24"/>
              </w:rPr>
            </w:pPr>
            <w:r>
              <w:rPr>
                <w:rFonts w:hint="eastAsia" w:ascii="宋体" w:hAnsi="宋体"/>
                <w:sz w:val="24"/>
              </w:rPr>
              <w:t>参加培训人员满意度</w:t>
            </w:r>
          </w:p>
        </w:tc>
        <w:tc>
          <w:tcPr>
            <w:tcW w:w="2438" w:type="dxa"/>
            <w:gridSpan w:val="3"/>
            <w:vAlign w:val="center"/>
          </w:tcPr>
          <w:p>
            <w:pPr>
              <w:jc w:val="center"/>
              <w:rPr>
                <w:rFonts w:ascii="宋体"/>
                <w:sz w:val="24"/>
              </w:rPr>
            </w:pPr>
            <w:r>
              <w:rPr>
                <w:rFonts w:ascii="宋体" w:hAnsi="宋体"/>
                <w:sz w:val="24"/>
              </w:rPr>
              <w:t>90%</w:t>
            </w:r>
          </w:p>
        </w:tc>
        <w:tc>
          <w:tcPr>
            <w:tcW w:w="1800"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 w:val="26"/>
                <w:szCs w:val="26"/>
              </w:rPr>
            </w:pPr>
          </w:p>
        </w:tc>
        <w:tc>
          <w:tcPr>
            <w:tcW w:w="842" w:type="dxa"/>
            <w:vMerge w:val="continue"/>
            <w:vAlign w:val="center"/>
          </w:tcPr>
          <w:p>
            <w:pPr>
              <w:jc w:val="center"/>
              <w:rPr>
                <w:rFonts w:ascii="宋体"/>
                <w:sz w:val="24"/>
              </w:rPr>
            </w:pPr>
          </w:p>
        </w:tc>
        <w:tc>
          <w:tcPr>
            <w:tcW w:w="1440" w:type="dxa"/>
            <w:gridSpan w:val="2"/>
            <w:vMerge w:val="continue"/>
            <w:vAlign w:val="center"/>
          </w:tcPr>
          <w:p>
            <w:pPr>
              <w:jc w:val="center"/>
              <w:rPr>
                <w:rFonts w:ascii="宋体"/>
                <w:sz w:val="24"/>
              </w:rPr>
            </w:pPr>
          </w:p>
        </w:tc>
        <w:tc>
          <w:tcPr>
            <w:tcW w:w="2038" w:type="dxa"/>
            <w:gridSpan w:val="2"/>
            <w:vAlign w:val="center"/>
          </w:tcPr>
          <w:p>
            <w:pPr>
              <w:jc w:val="center"/>
              <w:rPr>
                <w:rFonts w:ascii="宋体"/>
                <w:sz w:val="24"/>
              </w:rPr>
            </w:pPr>
            <w:r>
              <w:rPr>
                <w:rFonts w:hint="eastAsia" w:ascii="宋体"/>
                <w:sz w:val="24"/>
              </w:rPr>
              <w:t>…</w:t>
            </w:r>
          </w:p>
        </w:tc>
        <w:tc>
          <w:tcPr>
            <w:tcW w:w="2438" w:type="dxa"/>
            <w:gridSpan w:val="3"/>
            <w:vAlign w:val="center"/>
          </w:tcPr>
          <w:p>
            <w:pPr>
              <w:jc w:val="center"/>
              <w:rPr>
                <w:rFonts w:ascii="宋体"/>
                <w:sz w:val="24"/>
              </w:rPr>
            </w:pPr>
            <w:r>
              <w:rPr>
                <w:rFonts w:hint="eastAsia" w:ascii="宋体"/>
                <w:sz w:val="24"/>
              </w:rPr>
              <w:t>…</w:t>
            </w:r>
          </w:p>
        </w:tc>
        <w:tc>
          <w:tcPr>
            <w:tcW w:w="1800" w:type="dxa"/>
            <w:gridSpan w:val="2"/>
            <w:vAlign w:val="center"/>
          </w:tcPr>
          <w:p>
            <w:pPr>
              <w:tabs>
                <w:tab w:val="left" w:pos="104"/>
              </w:tabs>
              <w:ind w:right="-107" w:rightChars="-51"/>
              <w:jc w:val="center"/>
              <w:rPr>
                <w:rFonts w:ascii="宋体"/>
                <w:sz w:val="24"/>
              </w:rPr>
            </w:pPr>
            <w:r>
              <w:rPr>
                <w:rFonts w:hint="eastAsia" w:ascii="宋体"/>
                <w:sz w:val="24"/>
              </w:rPr>
              <w:t>…</w:t>
            </w:r>
          </w:p>
        </w:tc>
      </w:tr>
    </w:tbl>
    <w:p>
      <w:pPr>
        <w:spacing w:line="480" w:lineRule="exact"/>
        <w:rPr>
          <w:rFonts w:ascii="仿宋" w:hAnsi="仿宋" w:eastAsia="仿宋"/>
          <w:sz w:val="24"/>
        </w:rPr>
      </w:pPr>
      <w:r>
        <w:rPr>
          <w:rFonts w:hint="eastAsia" w:ascii="仿宋" w:hAnsi="仿宋" w:eastAsia="仿宋"/>
          <w:sz w:val="24"/>
        </w:rPr>
        <w:t>填表人：叶香华</w:t>
      </w:r>
      <w:r>
        <w:rPr>
          <w:rFonts w:ascii="仿宋" w:hAnsi="仿宋" w:eastAsia="仿宋"/>
          <w:sz w:val="24"/>
        </w:rPr>
        <w:t xml:space="preserve">         </w:t>
      </w:r>
      <w:r>
        <w:rPr>
          <w:rFonts w:hint="eastAsia" w:ascii="仿宋" w:hAnsi="仿宋" w:eastAsia="仿宋"/>
          <w:sz w:val="24"/>
        </w:rPr>
        <w:t>联系电话：15180101893</w:t>
      </w:r>
      <w:r>
        <w:rPr>
          <w:rFonts w:ascii="仿宋" w:hAnsi="仿宋" w:eastAsia="仿宋"/>
          <w:sz w:val="24"/>
        </w:rPr>
        <w:t xml:space="preserve">     </w:t>
      </w:r>
      <w:r>
        <w:rPr>
          <w:rFonts w:hint="eastAsia" w:ascii="仿宋" w:hAnsi="仿宋" w:eastAsia="仿宋"/>
          <w:sz w:val="24"/>
        </w:rPr>
        <w:t>处室（单位）负责人：陶红</w:t>
      </w:r>
    </w:p>
    <w:p>
      <w:pPr>
        <w:spacing w:line="480" w:lineRule="exact"/>
        <w:rPr>
          <w:rFonts w:ascii="仿宋" w:hAnsi="仿宋" w:eastAsia="仿宋"/>
          <w:sz w:val="24"/>
        </w:rPr>
      </w:pPr>
    </w:p>
    <w:p>
      <w:pPr>
        <w:spacing w:line="480" w:lineRule="exact"/>
        <w:rPr>
          <w:rFonts w:ascii="仿宋" w:hAnsi="仿宋" w:eastAsia="仿宋"/>
          <w:sz w:val="24"/>
        </w:rPr>
      </w:pPr>
    </w:p>
    <w:p>
      <w:pPr>
        <w:spacing w:line="480" w:lineRule="exact"/>
        <w:rPr>
          <w:rFonts w:ascii="仿宋" w:hAnsi="仿宋" w:eastAsia="仿宋"/>
          <w:sz w:val="24"/>
        </w:rPr>
      </w:pPr>
    </w:p>
    <w:p>
      <w:pPr>
        <w:spacing w:line="480" w:lineRule="exact"/>
        <w:rPr>
          <w:rFonts w:ascii="仿宋" w:hAnsi="仿宋" w:eastAsia="仿宋"/>
          <w:sz w:val="24"/>
        </w:rPr>
      </w:pPr>
    </w:p>
    <w:p>
      <w:pPr>
        <w:jc w:val="center"/>
        <w:rPr>
          <w:rFonts w:ascii="宋体" w:cs="楷体_GB2312"/>
          <w:b/>
          <w:bCs/>
          <w:kern w:val="0"/>
          <w:sz w:val="44"/>
          <w:szCs w:val="44"/>
        </w:rPr>
      </w:pPr>
      <w:r>
        <w:rPr>
          <w:rFonts w:hint="eastAsia" w:ascii="宋体" w:hAnsi="宋体" w:cs="宋体"/>
          <w:b/>
          <w:bCs/>
          <w:kern w:val="0"/>
          <w:sz w:val="44"/>
          <w:szCs w:val="44"/>
        </w:rPr>
        <w:t>项目绩效目标</w:t>
      </w:r>
    </w:p>
    <w:tbl>
      <w:tblPr>
        <w:tblStyle w:val="7"/>
        <w:tblW w:w="908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842"/>
        <w:gridCol w:w="720"/>
        <w:gridCol w:w="720"/>
        <w:gridCol w:w="1416"/>
        <w:gridCol w:w="466"/>
        <w:gridCol w:w="410"/>
        <w:gridCol w:w="1452"/>
        <w:gridCol w:w="1116"/>
        <w:gridCol w:w="531"/>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22" w:type="dxa"/>
            <w:vMerge w:val="restart"/>
            <w:vAlign w:val="center"/>
          </w:tcPr>
          <w:p>
            <w:pPr>
              <w:jc w:val="center"/>
              <w:rPr>
                <w:rFonts w:ascii="宋体" w:cs="宋体"/>
                <w:kern w:val="0"/>
                <w:sz w:val="28"/>
                <w:szCs w:val="28"/>
              </w:rPr>
            </w:pPr>
            <w:r>
              <w:rPr>
                <w:rFonts w:hint="eastAsia" w:ascii="宋体" w:hAnsi="宋体" w:cs="宋体"/>
                <w:kern w:val="0"/>
                <w:sz w:val="28"/>
                <w:szCs w:val="28"/>
              </w:rPr>
              <w:t>项目构成</w:t>
            </w:r>
          </w:p>
        </w:tc>
        <w:tc>
          <w:tcPr>
            <w:tcW w:w="8558" w:type="dxa"/>
            <w:gridSpan w:val="10"/>
            <w:vAlign w:val="center"/>
          </w:tcPr>
          <w:p>
            <w:pPr>
              <w:jc w:val="center"/>
              <w:rPr>
                <w:rFonts w:ascii="宋体" w:cs="宋体"/>
                <w:kern w:val="0"/>
                <w:sz w:val="24"/>
              </w:rPr>
            </w:pPr>
            <w:r>
              <w:rPr>
                <w:rFonts w:hint="eastAsia" w:ascii="宋体" w:hAnsi="宋体" w:cs="宋体"/>
                <w:kern w:val="0"/>
                <w:sz w:val="24"/>
              </w:rPr>
              <w:t>子项目</w:t>
            </w:r>
            <w:r>
              <w:rPr>
                <w:rFonts w:hint="eastAsia" w:ascii="宋体" w:hAnsi="宋体" w:cs="宋体"/>
                <w:kern w:val="0"/>
                <w:sz w:val="24"/>
                <w:lang w:val="en-US" w:eastAsia="zh-CN"/>
              </w:rPr>
              <w:t>6</w:t>
            </w:r>
            <w:r>
              <w:rPr>
                <w:rFonts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22" w:type="dxa"/>
            <w:vMerge w:val="continue"/>
            <w:vAlign w:val="center"/>
          </w:tcPr>
          <w:p>
            <w:pPr>
              <w:jc w:val="center"/>
              <w:rPr>
                <w:rFonts w:ascii="宋体" w:cs="宋体"/>
                <w:kern w:val="0"/>
                <w:sz w:val="26"/>
                <w:szCs w:val="26"/>
              </w:rPr>
            </w:pPr>
          </w:p>
        </w:tc>
        <w:tc>
          <w:tcPr>
            <w:tcW w:w="1562" w:type="dxa"/>
            <w:gridSpan w:val="2"/>
            <w:vAlign w:val="center"/>
          </w:tcPr>
          <w:p>
            <w:pPr>
              <w:jc w:val="center"/>
              <w:rPr>
                <w:rFonts w:ascii="宋体" w:cs="宋体"/>
                <w:kern w:val="0"/>
                <w:sz w:val="24"/>
              </w:rPr>
            </w:pPr>
            <w:r>
              <w:rPr>
                <w:rFonts w:hint="eastAsia" w:ascii="宋体" w:hAnsi="宋体" w:cs="宋体"/>
                <w:kern w:val="0"/>
                <w:sz w:val="24"/>
              </w:rPr>
              <w:t>名称</w:t>
            </w:r>
          </w:p>
        </w:tc>
        <w:tc>
          <w:tcPr>
            <w:tcW w:w="4464" w:type="dxa"/>
            <w:gridSpan w:val="5"/>
            <w:vAlign w:val="center"/>
          </w:tcPr>
          <w:p>
            <w:pPr>
              <w:adjustRightInd w:val="0"/>
              <w:snapToGrid w:val="0"/>
              <w:spacing w:line="240" w:lineRule="atLeast"/>
              <w:jc w:val="center"/>
              <w:rPr>
                <w:rFonts w:ascii="宋体" w:cs="宋体"/>
                <w:kern w:val="0"/>
                <w:szCs w:val="21"/>
              </w:rPr>
            </w:pPr>
            <w:r>
              <w:rPr>
                <w:rFonts w:hint="eastAsia" w:ascii="宋体" w:hAnsi="宋体"/>
                <w:bCs/>
                <w:szCs w:val="21"/>
              </w:rPr>
              <w:t>基层医疗卫生机构医疗责任保险</w:t>
            </w:r>
          </w:p>
        </w:tc>
        <w:tc>
          <w:tcPr>
            <w:tcW w:w="1116" w:type="dxa"/>
            <w:vAlign w:val="center"/>
          </w:tcPr>
          <w:p>
            <w:pPr>
              <w:jc w:val="center"/>
              <w:rPr>
                <w:rFonts w:ascii="宋体" w:cs="宋体"/>
                <w:kern w:val="0"/>
                <w:sz w:val="24"/>
              </w:rPr>
            </w:pPr>
            <w:r>
              <w:rPr>
                <w:rFonts w:hint="eastAsia" w:ascii="宋体" w:hAnsi="宋体" w:cs="宋体"/>
                <w:kern w:val="0"/>
                <w:sz w:val="24"/>
              </w:rPr>
              <w:t>金额</w:t>
            </w:r>
          </w:p>
        </w:tc>
        <w:tc>
          <w:tcPr>
            <w:tcW w:w="1416" w:type="dxa"/>
            <w:gridSpan w:val="2"/>
            <w:vAlign w:val="center"/>
          </w:tcPr>
          <w:p>
            <w:pPr>
              <w:rPr>
                <w:rFonts w:ascii="宋体" w:cs="宋体"/>
                <w:kern w:val="0"/>
                <w:sz w:val="18"/>
                <w:szCs w:val="18"/>
              </w:rPr>
            </w:pPr>
            <w:r>
              <w:rPr>
                <w:rFonts w:ascii="宋体" w:hAnsi="宋体" w:cs="宋体"/>
                <w:kern w:val="0"/>
                <w:sz w:val="24"/>
              </w:rPr>
              <w:t>7.62</w:t>
            </w:r>
            <w:r>
              <w:rPr>
                <w:rFonts w:hint="eastAsia" w:ascii="宋体" w:hAnsi="宋体" w:cs="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22" w:type="dxa"/>
            <w:vMerge w:val="continue"/>
            <w:vAlign w:val="center"/>
          </w:tcPr>
          <w:p>
            <w:pPr>
              <w:jc w:val="center"/>
              <w:rPr>
                <w:rFonts w:ascii="宋体" w:cs="宋体"/>
                <w:kern w:val="0"/>
                <w:sz w:val="26"/>
                <w:szCs w:val="26"/>
              </w:rPr>
            </w:pPr>
          </w:p>
        </w:tc>
        <w:tc>
          <w:tcPr>
            <w:tcW w:w="1562" w:type="dxa"/>
            <w:gridSpan w:val="2"/>
            <w:vAlign w:val="center"/>
          </w:tcPr>
          <w:p>
            <w:pPr>
              <w:jc w:val="center"/>
              <w:rPr>
                <w:rFonts w:ascii="宋体" w:cs="宋体"/>
                <w:kern w:val="0"/>
                <w:sz w:val="24"/>
              </w:rPr>
            </w:pPr>
            <w:r>
              <w:rPr>
                <w:rFonts w:hint="eastAsia" w:ascii="宋体" w:hAnsi="宋体" w:cs="宋体"/>
                <w:kern w:val="0"/>
                <w:sz w:val="24"/>
              </w:rPr>
              <w:t>起止日期</w:t>
            </w:r>
          </w:p>
        </w:tc>
        <w:tc>
          <w:tcPr>
            <w:tcW w:w="2136" w:type="dxa"/>
            <w:gridSpan w:val="2"/>
            <w:vAlign w:val="center"/>
          </w:tcPr>
          <w:p>
            <w:pPr>
              <w:jc w:val="center"/>
              <w:rPr>
                <w:rFonts w:ascii="宋体" w:cs="宋体"/>
                <w:kern w:val="0"/>
                <w:sz w:val="24"/>
              </w:rPr>
            </w:pPr>
            <w:r>
              <w:rPr>
                <w:rFonts w:ascii="宋体" w:hAnsi="宋体" w:cs="宋体"/>
                <w:kern w:val="0"/>
                <w:sz w:val="24"/>
              </w:rPr>
              <w:t>201901-201912</w:t>
            </w:r>
          </w:p>
        </w:tc>
        <w:tc>
          <w:tcPr>
            <w:tcW w:w="876" w:type="dxa"/>
            <w:gridSpan w:val="2"/>
            <w:vAlign w:val="center"/>
          </w:tcPr>
          <w:p>
            <w:pPr>
              <w:jc w:val="center"/>
              <w:rPr>
                <w:rFonts w:ascii="宋体" w:cs="宋体"/>
                <w:kern w:val="0"/>
                <w:sz w:val="24"/>
              </w:rPr>
            </w:pPr>
            <w:r>
              <w:rPr>
                <w:rFonts w:hint="eastAsia" w:ascii="宋体" w:hAnsi="宋体" w:cs="宋体"/>
                <w:kern w:val="0"/>
                <w:sz w:val="24"/>
              </w:rPr>
              <w:t>责任</w:t>
            </w:r>
          </w:p>
          <w:p>
            <w:pPr>
              <w:jc w:val="center"/>
              <w:rPr>
                <w:rFonts w:ascii="宋体" w:cs="宋体"/>
                <w:kern w:val="0"/>
                <w:sz w:val="24"/>
              </w:rPr>
            </w:pPr>
            <w:r>
              <w:rPr>
                <w:rFonts w:hint="eastAsia" w:ascii="宋体" w:hAnsi="宋体" w:cs="宋体"/>
                <w:kern w:val="0"/>
                <w:sz w:val="24"/>
              </w:rPr>
              <w:t>部门</w:t>
            </w:r>
          </w:p>
        </w:tc>
        <w:tc>
          <w:tcPr>
            <w:tcW w:w="1452" w:type="dxa"/>
            <w:vAlign w:val="center"/>
          </w:tcPr>
          <w:p>
            <w:pPr>
              <w:jc w:val="center"/>
              <w:rPr>
                <w:rFonts w:ascii="宋体" w:cs="宋体"/>
                <w:kern w:val="0"/>
                <w:sz w:val="24"/>
              </w:rPr>
            </w:pPr>
            <w:r>
              <w:rPr>
                <w:rFonts w:hint="eastAsia" w:ascii="宋体" w:hAnsi="宋体" w:cs="宋体"/>
                <w:kern w:val="0"/>
                <w:sz w:val="24"/>
              </w:rPr>
              <w:t>卫计办</w:t>
            </w:r>
          </w:p>
        </w:tc>
        <w:tc>
          <w:tcPr>
            <w:tcW w:w="1116" w:type="dxa"/>
            <w:vAlign w:val="center"/>
          </w:tcPr>
          <w:p>
            <w:pPr>
              <w:jc w:val="center"/>
              <w:rPr>
                <w:rFonts w:ascii="宋体" w:cs="宋体"/>
                <w:kern w:val="0"/>
                <w:sz w:val="24"/>
              </w:rPr>
            </w:pPr>
            <w:r>
              <w:rPr>
                <w:rFonts w:hint="eastAsia" w:ascii="宋体" w:hAnsi="宋体" w:cs="宋体"/>
                <w:kern w:val="0"/>
                <w:sz w:val="24"/>
              </w:rPr>
              <w:t>责任人</w:t>
            </w:r>
          </w:p>
        </w:tc>
        <w:tc>
          <w:tcPr>
            <w:tcW w:w="1416" w:type="dxa"/>
            <w:gridSpan w:val="2"/>
            <w:vAlign w:val="center"/>
          </w:tcPr>
          <w:p>
            <w:pPr>
              <w:jc w:val="center"/>
              <w:rPr>
                <w:rFonts w:ascii="宋体" w:cs="宋体"/>
                <w:kern w:val="0"/>
                <w:sz w:val="24"/>
              </w:rPr>
            </w:pPr>
            <w:r>
              <w:rPr>
                <w:rFonts w:hint="eastAsia" w:ascii="宋体" w:hAnsi="宋体" w:cs="宋体"/>
                <w:kern w:val="0"/>
                <w:sz w:val="24"/>
              </w:rPr>
              <w:t>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522" w:type="dxa"/>
            <w:vMerge w:val="continue"/>
            <w:vAlign w:val="center"/>
          </w:tcPr>
          <w:p>
            <w:pPr>
              <w:jc w:val="center"/>
              <w:rPr>
                <w:rFonts w:ascii="宋体" w:cs="宋体"/>
                <w:kern w:val="0"/>
                <w:sz w:val="26"/>
                <w:szCs w:val="26"/>
              </w:rPr>
            </w:pPr>
          </w:p>
        </w:tc>
        <w:tc>
          <w:tcPr>
            <w:tcW w:w="1562" w:type="dxa"/>
            <w:gridSpan w:val="2"/>
            <w:vAlign w:val="center"/>
          </w:tcPr>
          <w:p>
            <w:pPr>
              <w:ind w:left="239" w:leftChars="114"/>
              <w:rPr>
                <w:rFonts w:ascii="宋体" w:cs="宋体"/>
                <w:kern w:val="0"/>
                <w:sz w:val="24"/>
              </w:rPr>
            </w:pPr>
            <w:r>
              <w:rPr>
                <w:rFonts w:hint="eastAsia" w:ascii="宋体" w:hAnsi="宋体" w:cs="宋体"/>
                <w:kern w:val="0"/>
                <w:sz w:val="24"/>
              </w:rPr>
              <w:t>预期主要</w:t>
            </w:r>
          </w:p>
          <w:p>
            <w:pPr>
              <w:ind w:firstLine="120" w:firstLineChars="50"/>
              <w:rPr>
                <w:rFonts w:ascii="宋体" w:cs="宋体"/>
                <w:kern w:val="0"/>
                <w:sz w:val="24"/>
              </w:rPr>
            </w:pPr>
            <w:r>
              <w:rPr>
                <w:rFonts w:hint="eastAsia" w:ascii="宋体" w:hAnsi="宋体" w:cs="宋体"/>
                <w:kern w:val="0"/>
                <w:sz w:val="24"/>
              </w:rPr>
              <w:t>目的和成果</w:t>
            </w:r>
          </w:p>
        </w:tc>
        <w:tc>
          <w:tcPr>
            <w:tcW w:w="6996" w:type="dxa"/>
            <w:gridSpan w:val="8"/>
            <w:vAlign w:val="center"/>
          </w:tcPr>
          <w:p>
            <w:pPr>
              <w:jc w:val="center"/>
              <w:rPr>
                <w:rFonts w:ascii="宋体" w:cs="宋体"/>
                <w:kern w:val="0"/>
                <w:sz w:val="24"/>
              </w:rPr>
            </w:pPr>
            <w:r>
              <w:rPr>
                <w:rFonts w:hint="eastAsia" w:ascii="宋体" w:hAnsi="宋体"/>
                <w:sz w:val="24"/>
              </w:rPr>
              <w:t>保护医患双方合法权益，增强基层医疗卫生机构化解医疗风险能力，促进基层卫生事业健康发展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22" w:type="dxa"/>
            <w:vMerge w:val="restart"/>
            <w:vAlign w:val="center"/>
          </w:tcPr>
          <w:p>
            <w:pPr>
              <w:jc w:val="center"/>
              <w:rPr>
                <w:rFonts w:ascii="宋体"/>
                <w:sz w:val="28"/>
                <w:szCs w:val="28"/>
              </w:rPr>
            </w:pPr>
            <w:r>
              <w:rPr>
                <w:rFonts w:hint="eastAsia" w:ascii="宋体" w:hAnsi="宋体"/>
                <w:sz w:val="28"/>
                <w:szCs w:val="28"/>
              </w:rPr>
              <w:t>绩效目标</w:t>
            </w:r>
          </w:p>
        </w:tc>
        <w:tc>
          <w:tcPr>
            <w:tcW w:w="842" w:type="dxa"/>
            <w:vAlign w:val="center"/>
          </w:tcPr>
          <w:p>
            <w:pPr>
              <w:jc w:val="center"/>
              <w:rPr>
                <w:rFonts w:ascii="宋体"/>
                <w:sz w:val="24"/>
              </w:rPr>
            </w:pPr>
            <w:r>
              <w:rPr>
                <w:rFonts w:hint="eastAsia" w:ascii="宋体" w:hAnsi="宋体"/>
                <w:sz w:val="24"/>
              </w:rPr>
              <w:t>一级</w:t>
            </w:r>
          </w:p>
          <w:p>
            <w:pPr>
              <w:jc w:val="center"/>
              <w:rPr>
                <w:rFonts w:ascii="宋体"/>
                <w:sz w:val="24"/>
              </w:rPr>
            </w:pPr>
            <w:r>
              <w:rPr>
                <w:rFonts w:hint="eastAsia" w:ascii="宋体" w:hAnsi="宋体"/>
                <w:sz w:val="24"/>
              </w:rPr>
              <w:t>目标</w:t>
            </w:r>
          </w:p>
        </w:tc>
        <w:tc>
          <w:tcPr>
            <w:tcW w:w="1440" w:type="dxa"/>
            <w:gridSpan w:val="2"/>
            <w:vAlign w:val="center"/>
          </w:tcPr>
          <w:p>
            <w:pPr>
              <w:jc w:val="center"/>
              <w:rPr>
                <w:rFonts w:ascii="宋体"/>
                <w:sz w:val="24"/>
              </w:rPr>
            </w:pPr>
            <w:r>
              <w:rPr>
                <w:rFonts w:hint="eastAsia" w:ascii="宋体" w:hAnsi="宋体"/>
                <w:sz w:val="24"/>
              </w:rPr>
              <w:t>二级目标</w:t>
            </w:r>
          </w:p>
        </w:tc>
        <w:tc>
          <w:tcPr>
            <w:tcW w:w="1882" w:type="dxa"/>
            <w:gridSpan w:val="2"/>
            <w:vAlign w:val="center"/>
          </w:tcPr>
          <w:p>
            <w:pPr>
              <w:jc w:val="center"/>
              <w:rPr>
                <w:rFonts w:ascii="宋体"/>
                <w:sz w:val="24"/>
              </w:rPr>
            </w:pPr>
            <w:r>
              <w:rPr>
                <w:rFonts w:hint="eastAsia" w:ascii="宋体" w:hAnsi="宋体"/>
                <w:sz w:val="24"/>
              </w:rPr>
              <w:t>三级目标</w:t>
            </w:r>
          </w:p>
        </w:tc>
        <w:tc>
          <w:tcPr>
            <w:tcW w:w="3509" w:type="dxa"/>
            <w:gridSpan w:val="4"/>
            <w:vAlign w:val="center"/>
          </w:tcPr>
          <w:p>
            <w:pPr>
              <w:jc w:val="center"/>
              <w:rPr>
                <w:rFonts w:ascii="宋体"/>
                <w:sz w:val="24"/>
              </w:rPr>
            </w:pPr>
            <w:r>
              <w:rPr>
                <w:rFonts w:hint="eastAsia" w:ascii="宋体" w:hAnsi="宋体"/>
                <w:sz w:val="24"/>
              </w:rPr>
              <w:t>目标值</w:t>
            </w:r>
          </w:p>
        </w:tc>
        <w:tc>
          <w:tcPr>
            <w:tcW w:w="885" w:type="dxa"/>
            <w:vAlign w:val="center"/>
          </w:tcPr>
          <w:p>
            <w:pPr>
              <w:jc w:val="cente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Cs w:val="21"/>
              </w:rPr>
            </w:pPr>
          </w:p>
        </w:tc>
        <w:tc>
          <w:tcPr>
            <w:tcW w:w="842" w:type="dxa"/>
            <w:vMerge w:val="restart"/>
            <w:vAlign w:val="center"/>
          </w:tcPr>
          <w:p>
            <w:pPr>
              <w:jc w:val="center"/>
              <w:rPr>
                <w:rFonts w:ascii="宋体"/>
                <w:szCs w:val="21"/>
              </w:rPr>
            </w:pPr>
            <w:r>
              <w:rPr>
                <w:rFonts w:hint="eastAsia" w:ascii="宋体"/>
                <w:szCs w:val="21"/>
              </w:rPr>
              <w:t>产出目标</w:t>
            </w:r>
          </w:p>
        </w:tc>
        <w:tc>
          <w:tcPr>
            <w:tcW w:w="1440" w:type="dxa"/>
            <w:gridSpan w:val="2"/>
            <w:vAlign w:val="center"/>
          </w:tcPr>
          <w:p>
            <w:pPr>
              <w:jc w:val="center"/>
              <w:rPr>
                <w:rFonts w:ascii="宋体"/>
                <w:szCs w:val="21"/>
              </w:rPr>
            </w:pPr>
            <w:r>
              <w:rPr>
                <w:rFonts w:hint="eastAsia" w:ascii="宋体" w:hAnsi="宋体"/>
                <w:szCs w:val="21"/>
              </w:rPr>
              <w:t>数量目标</w:t>
            </w:r>
          </w:p>
        </w:tc>
        <w:tc>
          <w:tcPr>
            <w:tcW w:w="1882" w:type="dxa"/>
            <w:gridSpan w:val="2"/>
            <w:vAlign w:val="center"/>
          </w:tcPr>
          <w:p>
            <w:pPr>
              <w:jc w:val="center"/>
              <w:rPr>
                <w:rFonts w:ascii="宋体"/>
                <w:szCs w:val="21"/>
              </w:rPr>
            </w:pPr>
            <w:r>
              <w:rPr>
                <w:rFonts w:hint="eastAsia" w:ascii="宋体" w:hAnsi="宋体"/>
                <w:szCs w:val="21"/>
              </w:rPr>
              <w:t>覆盖全区基层医疗机构</w:t>
            </w:r>
          </w:p>
        </w:tc>
        <w:tc>
          <w:tcPr>
            <w:tcW w:w="3509" w:type="dxa"/>
            <w:gridSpan w:val="4"/>
            <w:vAlign w:val="center"/>
          </w:tcPr>
          <w:p>
            <w:pPr>
              <w:rPr>
                <w:rFonts w:ascii="宋体"/>
                <w:szCs w:val="21"/>
              </w:rPr>
            </w:pPr>
            <w:r>
              <w:rPr>
                <w:rFonts w:hint="eastAsia" w:ascii="宋体" w:hAnsi="宋体"/>
                <w:szCs w:val="21"/>
              </w:rPr>
              <w:t>卫生院、社区卫生服务中心参保率</w:t>
            </w:r>
            <w:r>
              <w:rPr>
                <w:rFonts w:ascii="宋体" w:hAnsi="宋体"/>
                <w:szCs w:val="21"/>
              </w:rPr>
              <w:t>100%</w:t>
            </w:r>
            <w:r>
              <w:rPr>
                <w:rFonts w:hint="eastAsia" w:ascii="宋体" w:hAnsi="宋体"/>
                <w:szCs w:val="21"/>
              </w:rPr>
              <w:t>；其他机构做到应报尽保</w:t>
            </w:r>
          </w:p>
        </w:tc>
        <w:tc>
          <w:tcPr>
            <w:tcW w:w="885" w:type="dxa"/>
            <w:vAlign w:val="center"/>
          </w:tcPr>
          <w:p>
            <w:pPr>
              <w:tabs>
                <w:tab w:val="left" w:pos="104"/>
              </w:tabs>
              <w:ind w:right="-107" w:rightChars="-51"/>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Cs w:val="21"/>
              </w:rPr>
            </w:pPr>
          </w:p>
        </w:tc>
        <w:tc>
          <w:tcPr>
            <w:tcW w:w="842" w:type="dxa"/>
            <w:vMerge w:val="continue"/>
            <w:vAlign w:val="center"/>
          </w:tcPr>
          <w:p>
            <w:pPr>
              <w:jc w:val="center"/>
              <w:rPr>
                <w:rFonts w:ascii="宋体"/>
                <w:szCs w:val="21"/>
              </w:rPr>
            </w:pPr>
          </w:p>
        </w:tc>
        <w:tc>
          <w:tcPr>
            <w:tcW w:w="1440" w:type="dxa"/>
            <w:gridSpan w:val="2"/>
            <w:vAlign w:val="center"/>
          </w:tcPr>
          <w:p>
            <w:pPr>
              <w:jc w:val="center"/>
              <w:rPr>
                <w:rFonts w:ascii="宋体"/>
                <w:szCs w:val="21"/>
              </w:rPr>
            </w:pPr>
            <w:r>
              <w:rPr>
                <w:rFonts w:hint="eastAsia" w:ascii="宋体" w:hAnsi="宋体"/>
                <w:szCs w:val="21"/>
              </w:rPr>
              <w:t>时效           目标</w:t>
            </w:r>
          </w:p>
        </w:tc>
        <w:tc>
          <w:tcPr>
            <w:tcW w:w="1882" w:type="dxa"/>
            <w:gridSpan w:val="2"/>
            <w:vAlign w:val="center"/>
          </w:tcPr>
          <w:p>
            <w:pPr>
              <w:jc w:val="center"/>
              <w:rPr>
                <w:rFonts w:ascii="宋体"/>
                <w:szCs w:val="21"/>
              </w:rPr>
            </w:pPr>
            <w:r>
              <w:rPr>
                <w:rFonts w:hint="eastAsia" w:ascii="宋体" w:hAnsi="宋体"/>
                <w:szCs w:val="21"/>
              </w:rPr>
              <w:t>根据上级下达补助及时完成补助</w:t>
            </w:r>
          </w:p>
        </w:tc>
        <w:tc>
          <w:tcPr>
            <w:tcW w:w="3509" w:type="dxa"/>
            <w:gridSpan w:val="4"/>
            <w:vAlign w:val="center"/>
          </w:tcPr>
          <w:p>
            <w:pPr>
              <w:jc w:val="center"/>
              <w:rPr>
                <w:rFonts w:ascii="宋体"/>
                <w:szCs w:val="21"/>
              </w:rPr>
            </w:pPr>
            <w:r>
              <w:rPr>
                <w:rFonts w:hint="eastAsia" w:ascii="宋体" w:hAnsi="宋体"/>
                <w:szCs w:val="21"/>
              </w:rPr>
              <w:t>12月前</w:t>
            </w:r>
          </w:p>
        </w:tc>
        <w:tc>
          <w:tcPr>
            <w:tcW w:w="885"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Cs w:val="21"/>
              </w:rPr>
            </w:pPr>
          </w:p>
        </w:tc>
        <w:tc>
          <w:tcPr>
            <w:tcW w:w="842" w:type="dxa"/>
            <w:vMerge w:val="continue"/>
            <w:vAlign w:val="center"/>
          </w:tcPr>
          <w:p>
            <w:pPr>
              <w:jc w:val="center"/>
              <w:rPr>
                <w:rFonts w:ascii="宋体"/>
                <w:szCs w:val="21"/>
              </w:rPr>
            </w:pPr>
          </w:p>
        </w:tc>
        <w:tc>
          <w:tcPr>
            <w:tcW w:w="1440" w:type="dxa"/>
            <w:gridSpan w:val="2"/>
            <w:vAlign w:val="center"/>
          </w:tcPr>
          <w:p>
            <w:pPr>
              <w:jc w:val="center"/>
              <w:rPr>
                <w:rFonts w:ascii="宋体"/>
                <w:szCs w:val="21"/>
              </w:rPr>
            </w:pPr>
            <w:r>
              <w:rPr>
                <w:rFonts w:hint="eastAsia" w:ascii="宋体" w:hAnsi="宋体"/>
                <w:szCs w:val="21"/>
              </w:rPr>
              <w:t>成本目标</w:t>
            </w:r>
          </w:p>
        </w:tc>
        <w:tc>
          <w:tcPr>
            <w:tcW w:w="1882" w:type="dxa"/>
            <w:gridSpan w:val="2"/>
            <w:vAlign w:val="center"/>
          </w:tcPr>
          <w:p>
            <w:pPr>
              <w:jc w:val="center"/>
              <w:rPr>
                <w:rFonts w:ascii="宋体"/>
                <w:szCs w:val="21"/>
              </w:rPr>
            </w:pPr>
            <w:r>
              <w:rPr>
                <w:rFonts w:hint="eastAsia" w:ascii="宋体" w:hAnsi="宋体"/>
                <w:szCs w:val="21"/>
              </w:rPr>
              <w:t>根据参保人员缴费金额下达补助</w:t>
            </w:r>
          </w:p>
        </w:tc>
        <w:tc>
          <w:tcPr>
            <w:tcW w:w="3509" w:type="dxa"/>
            <w:gridSpan w:val="4"/>
            <w:vAlign w:val="center"/>
          </w:tcPr>
          <w:p>
            <w:pPr>
              <w:jc w:val="center"/>
              <w:rPr>
                <w:rFonts w:ascii="宋体"/>
                <w:szCs w:val="21"/>
              </w:rPr>
            </w:pPr>
            <w:r>
              <w:rPr>
                <w:rFonts w:hint="eastAsia" w:ascii="宋体"/>
                <w:szCs w:val="21"/>
              </w:rPr>
              <w:t>乡镇卫生院按照编制数×90%×350元；乡村医生按照271元/人；社区卫生服务中心按照编制数×90%×327元；服务站按照机构注册医生或者护士数×271元/人</w:t>
            </w:r>
          </w:p>
        </w:tc>
        <w:tc>
          <w:tcPr>
            <w:tcW w:w="885"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Cs w:val="21"/>
              </w:rPr>
            </w:pPr>
          </w:p>
        </w:tc>
        <w:tc>
          <w:tcPr>
            <w:tcW w:w="842" w:type="dxa"/>
            <w:vMerge w:val="restart"/>
            <w:vAlign w:val="center"/>
          </w:tcPr>
          <w:p>
            <w:pPr>
              <w:jc w:val="center"/>
              <w:rPr>
                <w:rFonts w:ascii="宋体"/>
                <w:szCs w:val="21"/>
              </w:rPr>
            </w:pPr>
            <w:r>
              <w:rPr>
                <w:rFonts w:hint="eastAsia" w:ascii="宋体"/>
                <w:szCs w:val="21"/>
              </w:rPr>
              <w:t>效果目标</w:t>
            </w:r>
          </w:p>
        </w:tc>
        <w:tc>
          <w:tcPr>
            <w:tcW w:w="1440" w:type="dxa"/>
            <w:gridSpan w:val="2"/>
            <w:vAlign w:val="center"/>
          </w:tcPr>
          <w:p>
            <w:pPr>
              <w:jc w:val="center"/>
              <w:rPr>
                <w:rFonts w:ascii="宋体"/>
                <w:szCs w:val="21"/>
              </w:rPr>
            </w:pPr>
            <w:r>
              <w:rPr>
                <w:rFonts w:hint="eastAsia" w:ascii="宋体" w:hAnsi="宋体"/>
                <w:szCs w:val="21"/>
              </w:rPr>
              <w:t>社会效益</w:t>
            </w:r>
          </w:p>
        </w:tc>
        <w:tc>
          <w:tcPr>
            <w:tcW w:w="1882" w:type="dxa"/>
            <w:gridSpan w:val="2"/>
            <w:vAlign w:val="center"/>
          </w:tcPr>
          <w:p>
            <w:pPr>
              <w:jc w:val="center"/>
              <w:rPr>
                <w:rFonts w:ascii="宋体"/>
                <w:szCs w:val="21"/>
              </w:rPr>
            </w:pPr>
            <w:r>
              <w:rPr>
                <w:rFonts w:hint="eastAsia" w:ascii="宋体" w:hAnsi="宋体"/>
                <w:szCs w:val="21"/>
              </w:rPr>
              <w:t>医患双方关系</w:t>
            </w:r>
          </w:p>
        </w:tc>
        <w:tc>
          <w:tcPr>
            <w:tcW w:w="3509" w:type="dxa"/>
            <w:gridSpan w:val="4"/>
            <w:vAlign w:val="center"/>
          </w:tcPr>
          <w:p>
            <w:pPr>
              <w:jc w:val="center"/>
              <w:rPr>
                <w:rFonts w:ascii="宋体"/>
                <w:szCs w:val="21"/>
              </w:rPr>
            </w:pPr>
            <w:r>
              <w:rPr>
                <w:rFonts w:hint="eastAsia" w:ascii="宋体" w:hAnsi="宋体"/>
                <w:szCs w:val="21"/>
              </w:rPr>
              <w:t>保护医患双方合法权益，增强基层医疗卫生机构化解医疗风险能力，促进基层卫生事业健康发展</w:t>
            </w:r>
          </w:p>
        </w:tc>
        <w:tc>
          <w:tcPr>
            <w:tcW w:w="885"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ascii="宋体"/>
                <w:szCs w:val="21"/>
              </w:rPr>
            </w:pPr>
          </w:p>
        </w:tc>
        <w:tc>
          <w:tcPr>
            <w:tcW w:w="842" w:type="dxa"/>
            <w:vMerge w:val="continue"/>
            <w:vAlign w:val="center"/>
          </w:tcPr>
          <w:p>
            <w:pPr>
              <w:jc w:val="center"/>
              <w:rPr>
                <w:rFonts w:ascii="宋体"/>
                <w:szCs w:val="21"/>
              </w:rPr>
            </w:pPr>
          </w:p>
        </w:tc>
        <w:tc>
          <w:tcPr>
            <w:tcW w:w="1440" w:type="dxa"/>
            <w:gridSpan w:val="2"/>
            <w:vAlign w:val="center"/>
          </w:tcPr>
          <w:p>
            <w:pPr>
              <w:jc w:val="center"/>
              <w:rPr>
                <w:rFonts w:ascii="宋体"/>
                <w:szCs w:val="21"/>
              </w:rPr>
            </w:pPr>
            <w:r>
              <w:rPr>
                <w:rFonts w:hint="eastAsia" w:ascii="宋体" w:hAnsi="宋体"/>
                <w:szCs w:val="21"/>
              </w:rPr>
              <w:t>满意度</w:t>
            </w:r>
          </w:p>
        </w:tc>
        <w:tc>
          <w:tcPr>
            <w:tcW w:w="1882" w:type="dxa"/>
            <w:gridSpan w:val="2"/>
            <w:vAlign w:val="center"/>
          </w:tcPr>
          <w:p>
            <w:pPr>
              <w:jc w:val="center"/>
              <w:rPr>
                <w:rFonts w:ascii="宋体"/>
                <w:szCs w:val="21"/>
              </w:rPr>
            </w:pPr>
            <w:r>
              <w:rPr>
                <w:rFonts w:hint="eastAsia" w:ascii="宋体" w:hAnsi="宋体"/>
                <w:szCs w:val="21"/>
              </w:rPr>
              <w:t>基层医疗机构满意</w:t>
            </w:r>
          </w:p>
        </w:tc>
        <w:tc>
          <w:tcPr>
            <w:tcW w:w="3509" w:type="dxa"/>
            <w:gridSpan w:val="4"/>
            <w:vAlign w:val="center"/>
          </w:tcPr>
          <w:p>
            <w:pPr>
              <w:jc w:val="center"/>
              <w:rPr>
                <w:rFonts w:ascii="宋体"/>
                <w:szCs w:val="21"/>
              </w:rPr>
            </w:pPr>
            <w:r>
              <w:rPr>
                <w:rFonts w:hint="eastAsia" w:ascii="宋体" w:hAnsi="宋体"/>
                <w:szCs w:val="21"/>
              </w:rPr>
              <w:t>基层医疗机构满意度达80%以上</w:t>
            </w:r>
          </w:p>
        </w:tc>
        <w:tc>
          <w:tcPr>
            <w:tcW w:w="885" w:type="dxa"/>
            <w:vAlign w:val="center"/>
          </w:tcPr>
          <w:p>
            <w:pPr>
              <w:jc w:val="center"/>
              <w:rPr>
                <w:rFonts w:ascii="宋体"/>
                <w:szCs w:val="21"/>
              </w:rPr>
            </w:pPr>
          </w:p>
        </w:tc>
      </w:tr>
    </w:tbl>
    <w:p>
      <w:pPr>
        <w:spacing w:line="480" w:lineRule="exact"/>
        <w:rPr>
          <w:rFonts w:ascii="宋体" w:eastAsia="仿宋" w:cs="宋体"/>
          <w:b/>
          <w:bCs/>
          <w:kern w:val="0"/>
          <w:szCs w:val="21"/>
        </w:rPr>
      </w:pPr>
      <w:r>
        <w:rPr>
          <w:rFonts w:hint="eastAsia" w:ascii="仿宋" w:hAnsi="仿宋" w:eastAsia="仿宋"/>
          <w:szCs w:val="21"/>
        </w:rPr>
        <w:t>填表人：李志鹏</w:t>
      </w:r>
      <w:r>
        <w:rPr>
          <w:rFonts w:ascii="仿宋" w:hAnsi="仿宋" w:eastAsia="仿宋"/>
          <w:szCs w:val="21"/>
        </w:rPr>
        <w:t xml:space="preserve">            </w:t>
      </w:r>
      <w:r>
        <w:rPr>
          <w:rFonts w:hint="eastAsia" w:ascii="仿宋" w:hAnsi="仿宋" w:eastAsia="仿宋"/>
          <w:szCs w:val="21"/>
        </w:rPr>
        <w:t>联系电话：</w:t>
      </w:r>
      <w:r>
        <w:rPr>
          <w:rFonts w:ascii="仿宋" w:hAnsi="仿宋" w:eastAsia="仿宋"/>
          <w:szCs w:val="21"/>
        </w:rPr>
        <w:t xml:space="preserve">87951585       </w:t>
      </w:r>
      <w:r>
        <w:rPr>
          <w:rFonts w:hint="eastAsia" w:ascii="仿宋" w:hAnsi="仿宋" w:eastAsia="仿宋"/>
          <w:szCs w:val="21"/>
        </w:rPr>
        <w:t>处室（单位）负责人：陶红</w:t>
      </w:r>
    </w:p>
    <w:p>
      <w:pPr>
        <w:spacing w:line="100" w:lineRule="exact"/>
        <w:rPr>
          <w:rFonts w:hint="eastAsia" w:ascii="仿宋_GB2312" w:eastAsia="仿宋_GB2312"/>
          <w:sz w:val="28"/>
          <w:szCs w:val="28"/>
          <w:lang w:eastAsia="zh-CN"/>
        </w:rPr>
      </w:pPr>
      <w:r>
        <w:rPr>
          <w:rFonts w:hint="eastAsia" w:ascii="宋体" w:hAnsi="宋体" w:eastAsia="仿宋_GB2312" w:cs="宋体"/>
          <w:b/>
          <w:bCs/>
          <w:kern w:val="0"/>
          <w:sz w:val="44"/>
          <w:szCs w:val="44"/>
          <w:lang w:val="en-US" w:eastAsia="zh-CN"/>
        </w:rPr>
        <w:t>6</w:t>
      </w:r>
      <w:bookmarkStart w:id="0" w:name="_GoBack"/>
      <w:bookmarkEnd w:id="0"/>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h="1155" w:hRule="exact" w:wrap="around" w:vAnchor="text" w:hAnchor="margin" w:xAlign="outside" w:y="1"/>
      <w:rPr>
        <w:rStyle w:val="10"/>
        <w:rFonts w:hint="eastAsia" w:ascii="宋体" w:hAnsi="宋体"/>
        <w:sz w:val="28"/>
        <w:szCs w:val="28"/>
      </w:rPr>
    </w:pPr>
    <w:r>
      <w:rPr>
        <w:rStyle w:val="10"/>
        <w:rFonts w:hint="eastAsia" w:ascii="宋体" w:hAnsi="宋体"/>
        <w:sz w:val="28"/>
        <w:szCs w:val="28"/>
      </w:rPr>
      <w:t>─</w:t>
    </w:r>
    <w:r>
      <w:rPr>
        <w:rFonts w:hint="eastAsia" w:ascii="宋体" w:hAnsi="宋体"/>
        <w:sz w:val="28"/>
        <w:szCs w:val="28"/>
      </w:rPr>
      <w:fldChar w:fldCharType="begin"/>
    </w:r>
    <w:r>
      <w:rPr>
        <w:rStyle w:val="10"/>
        <w:rFonts w:hint="eastAsia" w:ascii="宋体" w:hAnsi="宋体"/>
        <w:sz w:val="28"/>
        <w:szCs w:val="28"/>
      </w:rPr>
      <w:instrText xml:space="preserve">PAGE  </w:instrText>
    </w:r>
    <w:r>
      <w:rPr>
        <w:rFonts w:hint="eastAsia" w:ascii="宋体" w:hAnsi="宋体"/>
        <w:sz w:val="28"/>
        <w:szCs w:val="28"/>
      </w:rPr>
      <w:fldChar w:fldCharType="separate"/>
    </w:r>
    <w:r>
      <w:rPr>
        <w:rStyle w:val="10"/>
        <w:rFonts w:ascii="宋体" w:hAnsi="宋体"/>
        <w:sz w:val="28"/>
        <w:szCs w:val="28"/>
      </w:rPr>
      <w:t>1</w:t>
    </w:r>
    <w:r>
      <w:rPr>
        <w:rFonts w:hint="eastAsia" w:ascii="宋体" w:hAnsi="宋体"/>
        <w:sz w:val="28"/>
        <w:szCs w:val="28"/>
      </w:rPr>
      <w:fldChar w:fldCharType="end"/>
    </w:r>
    <w:r>
      <w:rPr>
        <w:rStyle w:val="10"/>
        <w:rFonts w:hint="eastAsia" w:ascii="宋体" w:hAnsi="宋体"/>
        <w:sz w:val="28"/>
        <w:szCs w:val="28"/>
      </w:rPr>
      <w:t>─</w:t>
    </w:r>
  </w:p>
  <w:p>
    <w:pPr>
      <w:pStyle w:val="4"/>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h="1155" w:hRule="exact" w:wrap="around" w:vAnchor="text" w:hAnchor="margin" w:xAlign="outside" w:y="1"/>
      <w:rPr>
        <w:rStyle w:val="10"/>
        <w:rFonts w:hint="eastAsia" w:ascii="宋体" w:hAnsi="宋体"/>
        <w:sz w:val="28"/>
        <w:szCs w:val="28"/>
      </w:rPr>
    </w:pPr>
    <w:r>
      <w:rPr>
        <w:rStyle w:val="10"/>
        <w:rFonts w:hint="eastAsia" w:ascii="宋体" w:hAnsi="宋体"/>
        <w:sz w:val="28"/>
        <w:szCs w:val="28"/>
      </w:rPr>
      <w:t>─</w:t>
    </w:r>
    <w:r>
      <w:rPr>
        <w:rFonts w:hint="eastAsia" w:ascii="宋体" w:hAnsi="宋体"/>
        <w:sz w:val="28"/>
        <w:szCs w:val="28"/>
      </w:rPr>
      <w:fldChar w:fldCharType="begin"/>
    </w:r>
    <w:r>
      <w:rPr>
        <w:rStyle w:val="10"/>
        <w:rFonts w:hint="eastAsia" w:ascii="宋体" w:hAnsi="宋体"/>
        <w:sz w:val="28"/>
        <w:szCs w:val="28"/>
      </w:rPr>
      <w:instrText xml:space="preserve">PAGE  </w:instrText>
    </w:r>
    <w:r>
      <w:rPr>
        <w:rFonts w:hint="eastAsia" w:ascii="宋体" w:hAnsi="宋体"/>
        <w:sz w:val="28"/>
        <w:szCs w:val="28"/>
      </w:rPr>
      <w:fldChar w:fldCharType="separate"/>
    </w:r>
    <w:r>
      <w:rPr>
        <w:rStyle w:val="10"/>
        <w:rFonts w:ascii="宋体" w:hAnsi="宋体"/>
        <w:sz w:val="28"/>
        <w:szCs w:val="28"/>
      </w:rPr>
      <w:t>2</w:t>
    </w:r>
    <w:r>
      <w:rPr>
        <w:rFonts w:hint="eastAsia" w:ascii="宋体" w:hAnsi="宋体"/>
        <w:sz w:val="28"/>
        <w:szCs w:val="28"/>
      </w:rPr>
      <w:fldChar w:fldCharType="end"/>
    </w:r>
    <w:r>
      <w:rPr>
        <w:rStyle w:val="10"/>
        <w:rFonts w:hint="eastAsia" w:ascii="宋体" w:hAnsi="宋体"/>
        <w:sz w:val="28"/>
        <w:szCs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7A"/>
    <w:rsid w:val="00000D2A"/>
    <w:rsid w:val="00003A5B"/>
    <w:rsid w:val="00010EC3"/>
    <w:rsid w:val="000130B7"/>
    <w:rsid w:val="000165F8"/>
    <w:rsid w:val="00022414"/>
    <w:rsid w:val="00022EC5"/>
    <w:rsid w:val="00030C04"/>
    <w:rsid w:val="0003163A"/>
    <w:rsid w:val="00032984"/>
    <w:rsid w:val="00033C3C"/>
    <w:rsid w:val="00035E6A"/>
    <w:rsid w:val="00036D24"/>
    <w:rsid w:val="000403FE"/>
    <w:rsid w:val="000414A0"/>
    <w:rsid w:val="00042036"/>
    <w:rsid w:val="00042E20"/>
    <w:rsid w:val="00044C2F"/>
    <w:rsid w:val="00044FF1"/>
    <w:rsid w:val="00045BDE"/>
    <w:rsid w:val="00047812"/>
    <w:rsid w:val="000519B8"/>
    <w:rsid w:val="00053923"/>
    <w:rsid w:val="00055DD4"/>
    <w:rsid w:val="00057956"/>
    <w:rsid w:val="0006010B"/>
    <w:rsid w:val="0006094B"/>
    <w:rsid w:val="0006289E"/>
    <w:rsid w:val="00062CBD"/>
    <w:rsid w:val="00064A30"/>
    <w:rsid w:val="0006645A"/>
    <w:rsid w:val="000715A4"/>
    <w:rsid w:val="000715BF"/>
    <w:rsid w:val="0007331D"/>
    <w:rsid w:val="000742C0"/>
    <w:rsid w:val="00075ED1"/>
    <w:rsid w:val="00075ED5"/>
    <w:rsid w:val="00077D63"/>
    <w:rsid w:val="00077FAE"/>
    <w:rsid w:val="00083485"/>
    <w:rsid w:val="000849AD"/>
    <w:rsid w:val="0008743E"/>
    <w:rsid w:val="000927A5"/>
    <w:rsid w:val="00095B6B"/>
    <w:rsid w:val="00095C83"/>
    <w:rsid w:val="000A3A52"/>
    <w:rsid w:val="000A402C"/>
    <w:rsid w:val="000A6C07"/>
    <w:rsid w:val="000B1711"/>
    <w:rsid w:val="000B2125"/>
    <w:rsid w:val="000B6D11"/>
    <w:rsid w:val="000B73C0"/>
    <w:rsid w:val="000C1459"/>
    <w:rsid w:val="000C4626"/>
    <w:rsid w:val="000C49F8"/>
    <w:rsid w:val="000C4D5F"/>
    <w:rsid w:val="000C7AD2"/>
    <w:rsid w:val="000C7B8E"/>
    <w:rsid w:val="000D1BC1"/>
    <w:rsid w:val="000D4A8B"/>
    <w:rsid w:val="000D6004"/>
    <w:rsid w:val="000D623E"/>
    <w:rsid w:val="000D6C41"/>
    <w:rsid w:val="000E2BB9"/>
    <w:rsid w:val="000E3DB1"/>
    <w:rsid w:val="000E6EF0"/>
    <w:rsid w:val="000E7A73"/>
    <w:rsid w:val="000F11A6"/>
    <w:rsid w:val="000F36CA"/>
    <w:rsid w:val="001001F6"/>
    <w:rsid w:val="0011043C"/>
    <w:rsid w:val="00111D3F"/>
    <w:rsid w:val="00112828"/>
    <w:rsid w:val="00115514"/>
    <w:rsid w:val="00115F0F"/>
    <w:rsid w:val="00123009"/>
    <w:rsid w:val="00123101"/>
    <w:rsid w:val="001246BC"/>
    <w:rsid w:val="001323D2"/>
    <w:rsid w:val="00134025"/>
    <w:rsid w:val="0014480D"/>
    <w:rsid w:val="00145615"/>
    <w:rsid w:val="00145E03"/>
    <w:rsid w:val="00145F69"/>
    <w:rsid w:val="00154E74"/>
    <w:rsid w:val="00160A9E"/>
    <w:rsid w:val="00164140"/>
    <w:rsid w:val="00164862"/>
    <w:rsid w:val="00165955"/>
    <w:rsid w:val="00170C6A"/>
    <w:rsid w:val="001732C2"/>
    <w:rsid w:val="00174FC3"/>
    <w:rsid w:val="001770EF"/>
    <w:rsid w:val="001801E2"/>
    <w:rsid w:val="001815DD"/>
    <w:rsid w:val="00181D60"/>
    <w:rsid w:val="0018404D"/>
    <w:rsid w:val="001858D5"/>
    <w:rsid w:val="00186918"/>
    <w:rsid w:val="001902EE"/>
    <w:rsid w:val="00195D42"/>
    <w:rsid w:val="00195D97"/>
    <w:rsid w:val="001A0057"/>
    <w:rsid w:val="001A0804"/>
    <w:rsid w:val="001A29EC"/>
    <w:rsid w:val="001A47E5"/>
    <w:rsid w:val="001A4F72"/>
    <w:rsid w:val="001A6148"/>
    <w:rsid w:val="001B0639"/>
    <w:rsid w:val="001B06B9"/>
    <w:rsid w:val="001B157F"/>
    <w:rsid w:val="001B24BD"/>
    <w:rsid w:val="001C0BE7"/>
    <w:rsid w:val="001C269E"/>
    <w:rsid w:val="001C31B3"/>
    <w:rsid w:val="001C3516"/>
    <w:rsid w:val="001D1AD7"/>
    <w:rsid w:val="001D315E"/>
    <w:rsid w:val="001D401E"/>
    <w:rsid w:val="001D4402"/>
    <w:rsid w:val="001D56A3"/>
    <w:rsid w:val="001D70D0"/>
    <w:rsid w:val="001D7984"/>
    <w:rsid w:val="001D7FEB"/>
    <w:rsid w:val="001E04B9"/>
    <w:rsid w:val="001E058E"/>
    <w:rsid w:val="001E5FD7"/>
    <w:rsid w:val="001E61C7"/>
    <w:rsid w:val="001E7155"/>
    <w:rsid w:val="001E735E"/>
    <w:rsid w:val="001E7B3D"/>
    <w:rsid w:val="001F05FD"/>
    <w:rsid w:val="001F2642"/>
    <w:rsid w:val="001F78EA"/>
    <w:rsid w:val="00200218"/>
    <w:rsid w:val="00200E95"/>
    <w:rsid w:val="002011F2"/>
    <w:rsid w:val="002014F3"/>
    <w:rsid w:val="00203773"/>
    <w:rsid w:val="00204454"/>
    <w:rsid w:val="00210759"/>
    <w:rsid w:val="00211448"/>
    <w:rsid w:val="00217012"/>
    <w:rsid w:val="00220A53"/>
    <w:rsid w:val="00220AA0"/>
    <w:rsid w:val="00221512"/>
    <w:rsid w:val="00221B61"/>
    <w:rsid w:val="0022311F"/>
    <w:rsid w:val="002257F7"/>
    <w:rsid w:val="00226FD1"/>
    <w:rsid w:val="00232354"/>
    <w:rsid w:val="002336D4"/>
    <w:rsid w:val="0023494D"/>
    <w:rsid w:val="00235134"/>
    <w:rsid w:val="00235DF3"/>
    <w:rsid w:val="0024004F"/>
    <w:rsid w:val="00241C6D"/>
    <w:rsid w:val="00242B86"/>
    <w:rsid w:val="0024389F"/>
    <w:rsid w:val="002459B3"/>
    <w:rsid w:val="00246B9F"/>
    <w:rsid w:val="0024786E"/>
    <w:rsid w:val="00250AE8"/>
    <w:rsid w:val="00250E07"/>
    <w:rsid w:val="002515D3"/>
    <w:rsid w:val="00255CF4"/>
    <w:rsid w:val="00256A51"/>
    <w:rsid w:val="00256DB1"/>
    <w:rsid w:val="00257C5B"/>
    <w:rsid w:val="00260E69"/>
    <w:rsid w:val="00265ECF"/>
    <w:rsid w:val="002675BD"/>
    <w:rsid w:val="00270291"/>
    <w:rsid w:val="00272E30"/>
    <w:rsid w:val="00276238"/>
    <w:rsid w:val="00283A3B"/>
    <w:rsid w:val="00283C01"/>
    <w:rsid w:val="00290870"/>
    <w:rsid w:val="00291024"/>
    <w:rsid w:val="0029161D"/>
    <w:rsid w:val="00293CCF"/>
    <w:rsid w:val="00294538"/>
    <w:rsid w:val="002A0D9A"/>
    <w:rsid w:val="002A26F3"/>
    <w:rsid w:val="002B0495"/>
    <w:rsid w:val="002B27D1"/>
    <w:rsid w:val="002B2EED"/>
    <w:rsid w:val="002B4762"/>
    <w:rsid w:val="002C2B21"/>
    <w:rsid w:val="002C5216"/>
    <w:rsid w:val="002D0BB2"/>
    <w:rsid w:val="002D1C3D"/>
    <w:rsid w:val="002D33C6"/>
    <w:rsid w:val="002D490D"/>
    <w:rsid w:val="002D5864"/>
    <w:rsid w:val="002D62B2"/>
    <w:rsid w:val="002D69D7"/>
    <w:rsid w:val="002D779F"/>
    <w:rsid w:val="002E2CC6"/>
    <w:rsid w:val="002E4291"/>
    <w:rsid w:val="002E4A68"/>
    <w:rsid w:val="002E4AD1"/>
    <w:rsid w:val="002E683F"/>
    <w:rsid w:val="002E68F3"/>
    <w:rsid w:val="002F05FE"/>
    <w:rsid w:val="002F0AFF"/>
    <w:rsid w:val="002F1A7A"/>
    <w:rsid w:val="002F379B"/>
    <w:rsid w:val="002F3CD3"/>
    <w:rsid w:val="002F4587"/>
    <w:rsid w:val="00302088"/>
    <w:rsid w:val="00303E52"/>
    <w:rsid w:val="00304185"/>
    <w:rsid w:val="00305A1D"/>
    <w:rsid w:val="0030695D"/>
    <w:rsid w:val="003076A7"/>
    <w:rsid w:val="003134E4"/>
    <w:rsid w:val="003167FA"/>
    <w:rsid w:val="003176D2"/>
    <w:rsid w:val="00321F33"/>
    <w:rsid w:val="00325E41"/>
    <w:rsid w:val="0032743B"/>
    <w:rsid w:val="00330018"/>
    <w:rsid w:val="00334D9A"/>
    <w:rsid w:val="0034086B"/>
    <w:rsid w:val="003447B7"/>
    <w:rsid w:val="00352E24"/>
    <w:rsid w:val="00353276"/>
    <w:rsid w:val="00354061"/>
    <w:rsid w:val="00355B13"/>
    <w:rsid w:val="00356A48"/>
    <w:rsid w:val="00360C02"/>
    <w:rsid w:val="00362930"/>
    <w:rsid w:val="00365AA4"/>
    <w:rsid w:val="00365F2E"/>
    <w:rsid w:val="00366C88"/>
    <w:rsid w:val="00366F35"/>
    <w:rsid w:val="00370B81"/>
    <w:rsid w:val="00370C8D"/>
    <w:rsid w:val="00372E49"/>
    <w:rsid w:val="00372EE0"/>
    <w:rsid w:val="003735A8"/>
    <w:rsid w:val="00375959"/>
    <w:rsid w:val="0038054A"/>
    <w:rsid w:val="00381242"/>
    <w:rsid w:val="00384B5F"/>
    <w:rsid w:val="003851DB"/>
    <w:rsid w:val="00393FF7"/>
    <w:rsid w:val="0039778E"/>
    <w:rsid w:val="00397CED"/>
    <w:rsid w:val="003A43A3"/>
    <w:rsid w:val="003A43B7"/>
    <w:rsid w:val="003A4AD7"/>
    <w:rsid w:val="003A7CE5"/>
    <w:rsid w:val="003B0A63"/>
    <w:rsid w:val="003B12EC"/>
    <w:rsid w:val="003B2C42"/>
    <w:rsid w:val="003B5BE4"/>
    <w:rsid w:val="003B63FE"/>
    <w:rsid w:val="003C0BFC"/>
    <w:rsid w:val="003C3051"/>
    <w:rsid w:val="003C7EBF"/>
    <w:rsid w:val="003C7F64"/>
    <w:rsid w:val="003D6F03"/>
    <w:rsid w:val="003E1717"/>
    <w:rsid w:val="003F054B"/>
    <w:rsid w:val="003F166F"/>
    <w:rsid w:val="003F262C"/>
    <w:rsid w:val="003F29CB"/>
    <w:rsid w:val="003F4F22"/>
    <w:rsid w:val="003F5768"/>
    <w:rsid w:val="00402413"/>
    <w:rsid w:val="00403856"/>
    <w:rsid w:val="004077E0"/>
    <w:rsid w:val="00410D06"/>
    <w:rsid w:val="0041237C"/>
    <w:rsid w:val="00412870"/>
    <w:rsid w:val="00414837"/>
    <w:rsid w:val="00414FB2"/>
    <w:rsid w:val="004177AB"/>
    <w:rsid w:val="00420FB8"/>
    <w:rsid w:val="00423B82"/>
    <w:rsid w:val="0042659E"/>
    <w:rsid w:val="0042703A"/>
    <w:rsid w:val="00430EB2"/>
    <w:rsid w:val="00432DCA"/>
    <w:rsid w:val="004335AF"/>
    <w:rsid w:val="00434575"/>
    <w:rsid w:val="00434D61"/>
    <w:rsid w:val="00434DBF"/>
    <w:rsid w:val="004401F5"/>
    <w:rsid w:val="00440626"/>
    <w:rsid w:val="004432C4"/>
    <w:rsid w:val="00443538"/>
    <w:rsid w:val="004447C2"/>
    <w:rsid w:val="00444FE2"/>
    <w:rsid w:val="00445C81"/>
    <w:rsid w:val="00446F89"/>
    <w:rsid w:val="0045023B"/>
    <w:rsid w:val="0045037A"/>
    <w:rsid w:val="004505D1"/>
    <w:rsid w:val="00450D09"/>
    <w:rsid w:val="00451F6D"/>
    <w:rsid w:val="0045425F"/>
    <w:rsid w:val="004543A3"/>
    <w:rsid w:val="00455E4D"/>
    <w:rsid w:val="00456054"/>
    <w:rsid w:val="0046276A"/>
    <w:rsid w:val="0046488E"/>
    <w:rsid w:val="004655B5"/>
    <w:rsid w:val="004710DB"/>
    <w:rsid w:val="00472049"/>
    <w:rsid w:val="00473A76"/>
    <w:rsid w:val="004753F0"/>
    <w:rsid w:val="00476807"/>
    <w:rsid w:val="00481421"/>
    <w:rsid w:val="00481FD2"/>
    <w:rsid w:val="00483FFA"/>
    <w:rsid w:val="004861BF"/>
    <w:rsid w:val="00491E28"/>
    <w:rsid w:val="00493AA7"/>
    <w:rsid w:val="004941DE"/>
    <w:rsid w:val="00494AEE"/>
    <w:rsid w:val="00494F24"/>
    <w:rsid w:val="004A0A0A"/>
    <w:rsid w:val="004A0BFC"/>
    <w:rsid w:val="004A1675"/>
    <w:rsid w:val="004A1F21"/>
    <w:rsid w:val="004A1F9E"/>
    <w:rsid w:val="004A3790"/>
    <w:rsid w:val="004A3E0B"/>
    <w:rsid w:val="004A3E8F"/>
    <w:rsid w:val="004A53A0"/>
    <w:rsid w:val="004A69BD"/>
    <w:rsid w:val="004B4F66"/>
    <w:rsid w:val="004B686A"/>
    <w:rsid w:val="004C2250"/>
    <w:rsid w:val="004C4B7A"/>
    <w:rsid w:val="004C7847"/>
    <w:rsid w:val="004D36DB"/>
    <w:rsid w:val="004D65F5"/>
    <w:rsid w:val="004E746B"/>
    <w:rsid w:val="004F06AE"/>
    <w:rsid w:val="004F28E8"/>
    <w:rsid w:val="004F3739"/>
    <w:rsid w:val="004F41AD"/>
    <w:rsid w:val="00504159"/>
    <w:rsid w:val="0050774D"/>
    <w:rsid w:val="005103E9"/>
    <w:rsid w:val="005130B6"/>
    <w:rsid w:val="00516208"/>
    <w:rsid w:val="0052200E"/>
    <w:rsid w:val="005271B1"/>
    <w:rsid w:val="00527C0E"/>
    <w:rsid w:val="0053120C"/>
    <w:rsid w:val="005315A6"/>
    <w:rsid w:val="00533329"/>
    <w:rsid w:val="00537292"/>
    <w:rsid w:val="0054093B"/>
    <w:rsid w:val="00540C40"/>
    <w:rsid w:val="00540D06"/>
    <w:rsid w:val="00541C99"/>
    <w:rsid w:val="00542C9D"/>
    <w:rsid w:val="00543A84"/>
    <w:rsid w:val="005446DF"/>
    <w:rsid w:val="00545E2A"/>
    <w:rsid w:val="005468DB"/>
    <w:rsid w:val="005517D5"/>
    <w:rsid w:val="005537FB"/>
    <w:rsid w:val="005548DC"/>
    <w:rsid w:val="00554EA4"/>
    <w:rsid w:val="005559A2"/>
    <w:rsid w:val="00556099"/>
    <w:rsid w:val="005566FC"/>
    <w:rsid w:val="00556D1B"/>
    <w:rsid w:val="00557D82"/>
    <w:rsid w:val="00561873"/>
    <w:rsid w:val="00562EF8"/>
    <w:rsid w:val="00563D11"/>
    <w:rsid w:val="00563D61"/>
    <w:rsid w:val="005644D5"/>
    <w:rsid w:val="005702DB"/>
    <w:rsid w:val="00570775"/>
    <w:rsid w:val="00572816"/>
    <w:rsid w:val="005777C2"/>
    <w:rsid w:val="00577887"/>
    <w:rsid w:val="0058303D"/>
    <w:rsid w:val="00584289"/>
    <w:rsid w:val="005865EE"/>
    <w:rsid w:val="005869C6"/>
    <w:rsid w:val="00587D5B"/>
    <w:rsid w:val="005901FA"/>
    <w:rsid w:val="005917D1"/>
    <w:rsid w:val="00592072"/>
    <w:rsid w:val="00592851"/>
    <w:rsid w:val="00595AA3"/>
    <w:rsid w:val="00595E4C"/>
    <w:rsid w:val="005972AA"/>
    <w:rsid w:val="005978B8"/>
    <w:rsid w:val="005A4912"/>
    <w:rsid w:val="005A5FEC"/>
    <w:rsid w:val="005A7101"/>
    <w:rsid w:val="005B1580"/>
    <w:rsid w:val="005B1D46"/>
    <w:rsid w:val="005B1F84"/>
    <w:rsid w:val="005B2C09"/>
    <w:rsid w:val="005B39E4"/>
    <w:rsid w:val="005B51A8"/>
    <w:rsid w:val="005B560E"/>
    <w:rsid w:val="005C02F8"/>
    <w:rsid w:val="005C21D3"/>
    <w:rsid w:val="005C2C07"/>
    <w:rsid w:val="005C6D66"/>
    <w:rsid w:val="005C7C65"/>
    <w:rsid w:val="005D02BB"/>
    <w:rsid w:val="005D0447"/>
    <w:rsid w:val="005D191F"/>
    <w:rsid w:val="005D23B3"/>
    <w:rsid w:val="005D304A"/>
    <w:rsid w:val="005D3539"/>
    <w:rsid w:val="005D6D60"/>
    <w:rsid w:val="005E07C2"/>
    <w:rsid w:val="005E0CFF"/>
    <w:rsid w:val="005E0EC9"/>
    <w:rsid w:val="005E24BA"/>
    <w:rsid w:val="005E3122"/>
    <w:rsid w:val="005E561C"/>
    <w:rsid w:val="005E7D5A"/>
    <w:rsid w:val="005F2B26"/>
    <w:rsid w:val="005F2E52"/>
    <w:rsid w:val="005F311C"/>
    <w:rsid w:val="005F7005"/>
    <w:rsid w:val="00600DDE"/>
    <w:rsid w:val="006012EF"/>
    <w:rsid w:val="00604208"/>
    <w:rsid w:val="00606468"/>
    <w:rsid w:val="0060654D"/>
    <w:rsid w:val="00606DFA"/>
    <w:rsid w:val="00610309"/>
    <w:rsid w:val="00610C2F"/>
    <w:rsid w:val="00610C3A"/>
    <w:rsid w:val="00610CC3"/>
    <w:rsid w:val="00613492"/>
    <w:rsid w:val="00614736"/>
    <w:rsid w:val="00616FA6"/>
    <w:rsid w:val="0061703F"/>
    <w:rsid w:val="006202A3"/>
    <w:rsid w:val="0062083A"/>
    <w:rsid w:val="0062247A"/>
    <w:rsid w:val="006225D9"/>
    <w:rsid w:val="00622B83"/>
    <w:rsid w:val="00622BFA"/>
    <w:rsid w:val="006237F1"/>
    <w:rsid w:val="00624FE5"/>
    <w:rsid w:val="00627954"/>
    <w:rsid w:val="00630008"/>
    <w:rsid w:val="00632C8A"/>
    <w:rsid w:val="0063301B"/>
    <w:rsid w:val="00633C58"/>
    <w:rsid w:val="00635D7D"/>
    <w:rsid w:val="00636C90"/>
    <w:rsid w:val="00637D0D"/>
    <w:rsid w:val="00640051"/>
    <w:rsid w:val="00640BB7"/>
    <w:rsid w:val="006421EC"/>
    <w:rsid w:val="006437FC"/>
    <w:rsid w:val="00644F45"/>
    <w:rsid w:val="0064694C"/>
    <w:rsid w:val="0064773B"/>
    <w:rsid w:val="00647B08"/>
    <w:rsid w:val="00650182"/>
    <w:rsid w:val="0065018E"/>
    <w:rsid w:val="00650A2F"/>
    <w:rsid w:val="00651711"/>
    <w:rsid w:val="00653118"/>
    <w:rsid w:val="00654D0B"/>
    <w:rsid w:val="00654DC5"/>
    <w:rsid w:val="00655FF7"/>
    <w:rsid w:val="006569E0"/>
    <w:rsid w:val="00656DAC"/>
    <w:rsid w:val="006577B5"/>
    <w:rsid w:val="00661C6F"/>
    <w:rsid w:val="00662F42"/>
    <w:rsid w:val="00665378"/>
    <w:rsid w:val="00665B8D"/>
    <w:rsid w:val="00666684"/>
    <w:rsid w:val="00667764"/>
    <w:rsid w:val="00667A8D"/>
    <w:rsid w:val="0067343E"/>
    <w:rsid w:val="00677EB2"/>
    <w:rsid w:val="00681B6A"/>
    <w:rsid w:val="006825B2"/>
    <w:rsid w:val="00683261"/>
    <w:rsid w:val="0068366D"/>
    <w:rsid w:val="0068407C"/>
    <w:rsid w:val="006844BF"/>
    <w:rsid w:val="006846F2"/>
    <w:rsid w:val="00685456"/>
    <w:rsid w:val="00685D90"/>
    <w:rsid w:val="0068675F"/>
    <w:rsid w:val="006912EF"/>
    <w:rsid w:val="006932E1"/>
    <w:rsid w:val="00694BED"/>
    <w:rsid w:val="00695024"/>
    <w:rsid w:val="0069616B"/>
    <w:rsid w:val="0069664B"/>
    <w:rsid w:val="006A1C2D"/>
    <w:rsid w:val="006A2FB6"/>
    <w:rsid w:val="006A317F"/>
    <w:rsid w:val="006A4D13"/>
    <w:rsid w:val="006A57A9"/>
    <w:rsid w:val="006A7A4C"/>
    <w:rsid w:val="006B003A"/>
    <w:rsid w:val="006B04EA"/>
    <w:rsid w:val="006B2013"/>
    <w:rsid w:val="006B2367"/>
    <w:rsid w:val="006B68D5"/>
    <w:rsid w:val="006B7027"/>
    <w:rsid w:val="006C0C28"/>
    <w:rsid w:val="006C1C27"/>
    <w:rsid w:val="006C3048"/>
    <w:rsid w:val="006C6060"/>
    <w:rsid w:val="006C60FF"/>
    <w:rsid w:val="006D3C90"/>
    <w:rsid w:val="006D440D"/>
    <w:rsid w:val="006D4A5A"/>
    <w:rsid w:val="006E1AD0"/>
    <w:rsid w:val="006E1FB6"/>
    <w:rsid w:val="006E457C"/>
    <w:rsid w:val="006E5EBB"/>
    <w:rsid w:val="006E7177"/>
    <w:rsid w:val="006E7CFE"/>
    <w:rsid w:val="006F225D"/>
    <w:rsid w:val="006F22B1"/>
    <w:rsid w:val="006F3461"/>
    <w:rsid w:val="006F422D"/>
    <w:rsid w:val="006F75F1"/>
    <w:rsid w:val="0070011F"/>
    <w:rsid w:val="00700A62"/>
    <w:rsid w:val="00701162"/>
    <w:rsid w:val="007020B4"/>
    <w:rsid w:val="007024A2"/>
    <w:rsid w:val="00704453"/>
    <w:rsid w:val="00706933"/>
    <w:rsid w:val="00713850"/>
    <w:rsid w:val="007150A4"/>
    <w:rsid w:val="00715C14"/>
    <w:rsid w:val="0071664A"/>
    <w:rsid w:val="0071742F"/>
    <w:rsid w:val="0071789E"/>
    <w:rsid w:val="00723F49"/>
    <w:rsid w:val="00724D5A"/>
    <w:rsid w:val="007263A3"/>
    <w:rsid w:val="00727822"/>
    <w:rsid w:val="00730DE9"/>
    <w:rsid w:val="0073116C"/>
    <w:rsid w:val="007345CB"/>
    <w:rsid w:val="00734ACF"/>
    <w:rsid w:val="00734E15"/>
    <w:rsid w:val="00736124"/>
    <w:rsid w:val="007376B9"/>
    <w:rsid w:val="007418B9"/>
    <w:rsid w:val="00742E1A"/>
    <w:rsid w:val="00743182"/>
    <w:rsid w:val="00743587"/>
    <w:rsid w:val="007447B9"/>
    <w:rsid w:val="00751EF0"/>
    <w:rsid w:val="00754BFB"/>
    <w:rsid w:val="00755CCA"/>
    <w:rsid w:val="00761DF6"/>
    <w:rsid w:val="007638D1"/>
    <w:rsid w:val="0076591C"/>
    <w:rsid w:val="0076737F"/>
    <w:rsid w:val="00771ABD"/>
    <w:rsid w:val="00773E7E"/>
    <w:rsid w:val="0077455C"/>
    <w:rsid w:val="00774D80"/>
    <w:rsid w:val="0078092E"/>
    <w:rsid w:val="007848BD"/>
    <w:rsid w:val="00793720"/>
    <w:rsid w:val="00793836"/>
    <w:rsid w:val="0079432D"/>
    <w:rsid w:val="00795FBA"/>
    <w:rsid w:val="00796CA1"/>
    <w:rsid w:val="007A00F5"/>
    <w:rsid w:val="007A1BC5"/>
    <w:rsid w:val="007A42DF"/>
    <w:rsid w:val="007A4D6D"/>
    <w:rsid w:val="007A6A2E"/>
    <w:rsid w:val="007B05C4"/>
    <w:rsid w:val="007B1859"/>
    <w:rsid w:val="007B1E2A"/>
    <w:rsid w:val="007B2D60"/>
    <w:rsid w:val="007B51A3"/>
    <w:rsid w:val="007C2970"/>
    <w:rsid w:val="007D0976"/>
    <w:rsid w:val="007D35D9"/>
    <w:rsid w:val="007D35DE"/>
    <w:rsid w:val="007D4CC9"/>
    <w:rsid w:val="007E09F2"/>
    <w:rsid w:val="007E1A89"/>
    <w:rsid w:val="007E4813"/>
    <w:rsid w:val="007E4A7E"/>
    <w:rsid w:val="007E6B34"/>
    <w:rsid w:val="007E72C3"/>
    <w:rsid w:val="007E7587"/>
    <w:rsid w:val="007F553F"/>
    <w:rsid w:val="007F5F78"/>
    <w:rsid w:val="0080140D"/>
    <w:rsid w:val="00804843"/>
    <w:rsid w:val="00804D87"/>
    <w:rsid w:val="00806691"/>
    <w:rsid w:val="00807820"/>
    <w:rsid w:val="00811157"/>
    <w:rsid w:val="00815654"/>
    <w:rsid w:val="00817822"/>
    <w:rsid w:val="0082179F"/>
    <w:rsid w:val="00831BCA"/>
    <w:rsid w:val="00831C18"/>
    <w:rsid w:val="00831CF9"/>
    <w:rsid w:val="00832629"/>
    <w:rsid w:val="008335FC"/>
    <w:rsid w:val="00844E34"/>
    <w:rsid w:val="00845F41"/>
    <w:rsid w:val="00847130"/>
    <w:rsid w:val="00847678"/>
    <w:rsid w:val="00847987"/>
    <w:rsid w:val="00847AB2"/>
    <w:rsid w:val="008560C7"/>
    <w:rsid w:val="0085621C"/>
    <w:rsid w:val="00860226"/>
    <w:rsid w:val="00860F7E"/>
    <w:rsid w:val="00862721"/>
    <w:rsid w:val="00863B2F"/>
    <w:rsid w:val="008644BA"/>
    <w:rsid w:val="00864694"/>
    <w:rsid w:val="00864D83"/>
    <w:rsid w:val="008702CB"/>
    <w:rsid w:val="00870BBA"/>
    <w:rsid w:val="00872A83"/>
    <w:rsid w:val="00875EB3"/>
    <w:rsid w:val="008764F0"/>
    <w:rsid w:val="00876A20"/>
    <w:rsid w:val="008821EB"/>
    <w:rsid w:val="00890C67"/>
    <w:rsid w:val="00891335"/>
    <w:rsid w:val="00893065"/>
    <w:rsid w:val="008A2FE5"/>
    <w:rsid w:val="008A3929"/>
    <w:rsid w:val="008A5976"/>
    <w:rsid w:val="008A6CD3"/>
    <w:rsid w:val="008A7813"/>
    <w:rsid w:val="008B391C"/>
    <w:rsid w:val="008B3F5D"/>
    <w:rsid w:val="008B5156"/>
    <w:rsid w:val="008B5983"/>
    <w:rsid w:val="008B59FD"/>
    <w:rsid w:val="008B633F"/>
    <w:rsid w:val="008B679B"/>
    <w:rsid w:val="008B6C71"/>
    <w:rsid w:val="008B744A"/>
    <w:rsid w:val="008B7CDE"/>
    <w:rsid w:val="008C18F0"/>
    <w:rsid w:val="008D198D"/>
    <w:rsid w:val="008D23DC"/>
    <w:rsid w:val="008D250B"/>
    <w:rsid w:val="008D26F0"/>
    <w:rsid w:val="008D33DE"/>
    <w:rsid w:val="008D41AA"/>
    <w:rsid w:val="008D4C0A"/>
    <w:rsid w:val="008D7D17"/>
    <w:rsid w:val="008E07E1"/>
    <w:rsid w:val="008E300A"/>
    <w:rsid w:val="008E3407"/>
    <w:rsid w:val="008E351F"/>
    <w:rsid w:val="008E6FB7"/>
    <w:rsid w:val="008F0C94"/>
    <w:rsid w:val="008F1D19"/>
    <w:rsid w:val="008F1EA3"/>
    <w:rsid w:val="00905876"/>
    <w:rsid w:val="00906E87"/>
    <w:rsid w:val="00910082"/>
    <w:rsid w:val="009100EF"/>
    <w:rsid w:val="009117FB"/>
    <w:rsid w:val="009122C9"/>
    <w:rsid w:val="00915A29"/>
    <w:rsid w:val="00915B6C"/>
    <w:rsid w:val="00915BE9"/>
    <w:rsid w:val="00917E6E"/>
    <w:rsid w:val="00921850"/>
    <w:rsid w:val="00922063"/>
    <w:rsid w:val="00922F0F"/>
    <w:rsid w:val="00923980"/>
    <w:rsid w:val="009255B3"/>
    <w:rsid w:val="00925BF3"/>
    <w:rsid w:val="00930395"/>
    <w:rsid w:val="00930681"/>
    <w:rsid w:val="00936EC9"/>
    <w:rsid w:val="009371AC"/>
    <w:rsid w:val="009374E3"/>
    <w:rsid w:val="00937651"/>
    <w:rsid w:val="00937708"/>
    <w:rsid w:val="00937A9A"/>
    <w:rsid w:val="00940288"/>
    <w:rsid w:val="00940718"/>
    <w:rsid w:val="00945EF1"/>
    <w:rsid w:val="0094602D"/>
    <w:rsid w:val="00947B02"/>
    <w:rsid w:val="009504F3"/>
    <w:rsid w:val="00951A15"/>
    <w:rsid w:val="0095283C"/>
    <w:rsid w:val="009609B5"/>
    <w:rsid w:val="009610C0"/>
    <w:rsid w:val="009610C9"/>
    <w:rsid w:val="009614D6"/>
    <w:rsid w:val="00961A0C"/>
    <w:rsid w:val="0096266A"/>
    <w:rsid w:val="00972E61"/>
    <w:rsid w:val="00973DEA"/>
    <w:rsid w:val="00974ACE"/>
    <w:rsid w:val="00975A54"/>
    <w:rsid w:val="00976AD1"/>
    <w:rsid w:val="00977AA1"/>
    <w:rsid w:val="00981456"/>
    <w:rsid w:val="00981C70"/>
    <w:rsid w:val="009827B2"/>
    <w:rsid w:val="009868AE"/>
    <w:rsid w:val="0098718C"/>
    <w:rsid w:val="009873CB"/>
    <w:rsid w:val="0098767B"/>
    <w:rsid w:val="00987D66"/>
    <w:rsid w:val="00987E1F"/>
    <w:rsid w:val="009925F5"/>
    <w:rsid w:val="00994024"/>
    <w:rsid w:val="009968DE"/>
    <w:rsid w:val="009978A1"/>
    <w:rsid w:val="009A1AB9"/>
    <w:rsid w:val="009A2652"/>
    <w:rsid w:val="009A7012"/>
    <w:rsid w:val="009A7BD5"/>
    <w:rsid w:val="009B06C5"/>
    <w:rsid w:val="009B1833"/>
    <w:rsid w:val="009B2151"/>
    <w:rsid w:val="009B4D2A"/>
    <w:rsid w:val="009C00FF"/>
    <w:rsid w:val="009C3024"/>
    <w:rsid w:val="009C3844"/>
    <w:rsid w:val="009C40E4"/>
    <w:rsid w:val="009C544C"/>
    <w:rsid w:val="009C6856"/>
    <w:rsid w:val="009D085F"/>
    <w:rsid w:val="009D50A0"/>
    <w:rsid w:val="009D5E1F"/>
    <w:rsid w:val="009D70CB"/>
    <w:rsid w:val="009E0131"/>
    <w:rsid w:val="009E10DA"/>
    <w:rsid w:val="009E3C32"/>
    <w:rsid w:val="009E4941"/>
    <w:rsid w:val="009F0A56"/>
    <w:rsid w:val="009F11B5"/>
    <w:rsid w:val="009F2813"/>
    <w:rsid w:val="009F4165"/>
    <w:rsid w:val="009F48A3"/>
    <w:rsid w:val="009F4C58"/>
    <w:rsid w:val="009F5BE1"/>
    <w:rsid w:val="009F70BF"/>
    <w:rsid w:val="00A0390A"/>
    <w:rsid w:val="00A03BB4"/>
    <w:rsid w:val="00A03E4A"/>
    <w:rsid w:val="00A04AAF"/>
    <w:rsid w:val="00A06BB7"/>
    <w:rsid w:val="00A074E4"/>
    <w:rsid w:val="00A079F8"/>
    <w:rsid w:val="00A114FF"/>
    <w:rsid w:val="00A11F8D"/>
    <w:rsid w:val="00A13256"/>
    <w:rsid w:val="00A13F4D"/>
    <w:rsid w:val="00A151B4"/>
    <w:rsid w:val="00A15B6F"/>
    <w:rsid w:val="00A162B8"/>
    <w:rsid w:val="00A16BAF"/>
    <w:rsid w:val="00A22CF3"/>
    <w:rsid w:val="00A261B7"/>
    <w:rsid w:val="00A30AEC"/>
    <w:rsid w:val="00A3692A"/>
    <w:rsid w:val="00A36BCE"/>
    <w:rsid w:val="00A37C3E"/>
    <w:rsid w:val="00A42B8B"/>
    <w:rsid w:val="00A44101"/>
    <w:rsid w:val="00A51AB4"/>
    <w:rsid w:val="00A51DD0"/>
    <w:rsid w:val="00A544FA"/>
    <w:rsid w:val="00A5584F"/>
    <w:rsid w:val="00A56FB1"/>
    <w:rsid w:val="00A600B3"/>
    <w:rsid w:val="00A61AAD"/>
    <w:rsid w:val="00A61DF2"/>
    <w:rsid w:val="00A61EC0"/>
    <w:rsid w:val="00A62E84"/>
    <w:rsid w:val="00A64D78"/>
    <w:rsid w:val="00A676AF"/>
    <w:rsid w:val="00A67D4F"/>
    <w:rsid w:val="00A708D4"/>
    <w:rsid w:val="00A72610"/>
    <w:rsid w:val="00A72F6C"/>
    <w:rsid w:val="00A7374E"/>
    <w:rsid w:val="00A776A3"/>
    <w:rsid w:val="00A816DC"/>
    <w:rsid w:val="00A81C9C"/>
    <w:rsid w:val="00A83231"/>
    <w:rsid w:val="00A835D4"/>
    <w:rsid w:val="00A9228A"/>
    <w:rsid w:val="00A93200"/>
    <w:rsid w:val="00A949CE"/>
    <w:rsid w:val="00A97614"/>
    <w:rsid w:val="00AA2B77"/>
    <w:rsid w:val="00AA3476"/>
    <w:rsid w:val="00AA3814"/>
    <w:rsid w:val="00AA3D7B"/>
    <w:rsid w:val="00AA419A"/>
    <w:rsid w:val="00AA4553"/>
    <w:rsid w:val="00AA5994"/>
    <w:rsid w:val="00AA6046"/>
    <w:rsid w:val="00AA71F2"/>
    <w:rsid w:val="00AA75F4"/>
    <w:rsid w:val="00AA7BE9"/>
    <w:rsid w:val="00AB1066"/>
    <w:rsid w:val="00AB1C80"/>
    <w:rsid w:val="00AB1DEE"/>
    <w:rsid w:val="00AB2101"/>
    <w:rsid w:val="00AB2277"/>
    <w:rsid w:val="00AB443E"/>
    <w:rsid w:val="00AB4DF5"/>
    <w:rsid w:val="00AB6D0B"/>
    <w:rsid w:val="00AC5979"/>
    <w:rsid w:val="00AD4B99"/>
    <w:rsid w:val="00AD5526"/>
    <w:rsid w:val="00AE1108"/>
    <w:rsid w:val="00AE14CE"/>
    <w:rsid w:val="00AE293A"/>
    <w:rsid w:val="00AE2A48"/>
    <w:rsid w:val="00AE3D40"/>
    <w:rsid w:val="00AE4271"/>
    <w:rsid w:val="00AE54FC"/>
    <w:rsid w:val="00AE606B"/>
    <w:rsid w:val="00AE6863"/>
    <w:rsid w:val="00AF32B8"/>
    <w:rsid w:val="00AF3EA2"/>
    <w:rsid w:val="00AF7DCF"/>
    <w:rsid w:val="00B00F1A"/>
    <w:rsid w:val="00B01C85"/>
    <w:rsid w:val="00B03909"/>
    <w:rsid w:val="00B03B5A"/>
    <w:rsid w:val="00B04B9C"/>
    <w:rsid w:val="00B05CF0"/>
    <w:rsid w:val="00B06B5F"/>
    <w:rsid w:val="00B106C0"/>
    <w:rsid w:val="00B111B4"/>
    <w:rsid w:val="00B11D25"/>
    <w:rsid w:val="00B31116"/>
    <w:rsid w:val="00B31B0A"/>
    <w:rsid w:val="00B3203E"/>
    <w:rsid w:val="00B35E30"/>
    <w:rsid w:val="00B37642"/>
    <w:rsid w:val="00B40F0B"/>
    <w:rsid w:val="00B4135F"/>
    <w:rsid w:val="00B506E2"/>
    <w:rsid w:val="00B50FF7"/>
    <w:rsid w:val="00B520AF"/>
    <w:rsid w:val="00B5303C"/>
    <w:rsid w:val="00B550B3"/>
    <w:rsid w:val="00B55736"/>
    <w:rsid w:val="00B55AA7"/>
    <w:rsid w:val="00B55B96"/>
    <w:rsid w:val="00B61A4B"/>
    <w:rsid w:val="00B62BBE"/>
    <w:rsid w:val="00B62DBB"/>
    <w:rsid w:val="00B62E01"/>
    <w:rsid w:val="00B65F9D"/>
    <w:rsid w:val="00B667A7"/>
    <w:rsid w:val="00B66EE9"/>
    <w:rsid w:val="00B72D16"/>
    <w:rsid w:val="00B73F1D"/>
    <w:rsid w:val="00B7514B"/>
    <w:rsid w:val="00B77658"/>
    <w:rsid w:val="00B77E96"/>
    <w:rsid w:val="00B80580"/>
    <w:rsid w:val="00B813A0"/>
    <w:rsid w:val="00B827C0"/>
    <w:rsid w:val="00B84701"/>
    <w:rsid w:val="00B85146"/>
    <w:rsid w:val="00B924C7"/>
    <w:rsid w:val="00B938C6"/>
    <w:rsid w:val="00B943D8"/>
    <w:rsid w:val="00B965F0"/>
    <w:rsid w:val="00BA16E4"/>
    <w:rsid w:val="00BA5379"/>
    <w:rsid w:val="00BA5A32"/>
    <w:rsid w:val="00BA7B17"/>
    <w:rsid w:val="00BB0C3A"/>
    <w:rsid w:val="00BB0EB1"/>
    <w:rsid w:val="00BB1B46"/>
    <w:rsid w:val="00BB3E3E"/>
    <w:rsid w:val="00BB5437"/>
    <w:rsid w:val="00BB581B"/>
    <w:rsid w:val="00BB701E"/>
    <w:rsid w:val="00BB7993"/>
    <w:rsid w:val="00BC0E81"/>
    <w:rsid w:val="00BC2157"/>
    <w:rsid w:val="00BC4327"/>
    <w:rsid w:val="00BC4F1C"/>
    <w:rsid w:val="00BC702B"/>
    <w:rsid w:val="00BC71D6"/>
    <w:rsid w:val="00BC7447"/>
    <w:rsid w:val="00BC7F45"/>
    <w:rsid w:val="00BD0920"/>
    <w:rsid w:val="00BD20E5"/>
    <w:rsid w:val="00BD6AA4"/>
    <w:rsid w:val="00BD6B85"/>
    <w:rsid w:val="00BD6C25"/>
    <w:rsid w:val="00BD72A5"/>
    <w:rsid w:val="00BD740C"/>
    <w:rsid w:val="00BE2657"/>
    <w:rsid w:val="00BE67D0"/>
    <w:rsid w:val="00BE7CA9"/>
    <w:rsid w:val="00BF30CA"/>
    <w:rsid w:val="00BF310B"/>
    <w:rsid w:val="00BF3341"/>
    <w:rsid w:val="00BF4236"/>
    <w:rsid w:val="00BF733D"/>
    <w:rsid w:val="00BF7454"/>
    <w:rsid w:val="00BF7EFB"/>
    <w:rsid w:val="00C0173D"/>
    <w:rsid w:val="00C047AD"/>
    <w:rsid w:val="00C05EF7"/>
    <w:rsid w:val="00C073E0"/>
    <w:rsid w:val="00C07DFD"/>
    <w:rsid w:val="00C119E4"/>
    <w:rsid w:val="00C15691"/>
    <w:rsid w:val="00C1690A"/>
    <w:rsid w:val="00C17195"/>
    <w:rsid w:val="00C17A5B"/>
    <w:rsid w:val="00C245D3"/>
    <w:rsid w:val="00C31D26"/>
    <w:rsid w:val="00C3493E"/>
    <w:rsid w:val="00C349E8"/>
    <w:rsid w:val="00C34AB6"/>
    <w:rsid w:val="00C35B5F"/>
    <w:rsid w:val="00C3634E"/>
    <w:rsid w:val="00C36466"/>
    <w:rsid w:val="00C405B9"/>
    <w:rsid w:val="00C41803"/>
    <w:rsid w:val="00C420EC"/>
    <w:rsid w:val="00C42134"/>
    <w:rsid w:val="00C42778"/>
    <w:rsid w:val="00C42B46"/>
    <w:rsid w:val="00C42F50"/>
    <w:rsid w:val="00C459EB"/>
    <w:rsid w:val="00C46611"/>
    <w:rsid w:val="00C51A0A"/>
    <w:rsid w:val="00C52118"/>
    <w:rsid w:val="00C5337B"/>
    <w:rsid w:val="00C574C9"/>
    <w:rsid w:val="00C6386A"/>
    <w:rsid w:val="00C63E69"/>
    <w:rsid w:val="00C649D6"/>
    <w:rsid w:val="00C71D5D"/>
    <w:rsid w:val="00C7439B"/>
    <w:rsid w:val="00C748A9"/>
    <w:rsid w:val="00C77D29"/>
    <w:rsid w:val="00C825ED"/>
    <w:rsid w:val="00C83DE6"/>
    <w:rsid w:val="00C86971"/>
    <w:rsid w:val="00C9020E"/>
    <w:rsid w:val="00C90B18"/>
    <w:rsid w:val="00C92A76"/>
    <w:rsid w:val="00C94FBF"/>
    <w:rsid w:val="00C96CE9"/>
    <w:rsid w:val="00C97F42"/>
    <w:rsid w:val="00CA221C"/>
    <w:rsid w:val="00CA33EA"/>
    <w:rsid w:val="00CA3CDD"/>
    <w:rsid w:val="00CA3FE2"/>
    <w:rsid w:val="00CA6E95"/>
    <w:rsid w:val="00CB094A"/>
    <w:rsid w:val="00CB0C2D"/>
    <w:rsid w:val="00CB23A0"/>
    <w:rsid w:val="00CB2BDF"/>
    <w:rsid w:val="00CB3E3E"/>
    <w:rsid w:val="00CB3F6F"/>
    <w:rsid w:val="00CB5531"/>
    <w:rsid w:val="00CB55EE"/>
    <w:rsid w:val="00CB6850"/>
    <w:rsid w:val="00CC1B0A"/>
    <w:rsid w:val="00CC2AA2"/>
    <w:rsid w:val="00CC3B76"/>
    <w:rsid w:val="00CC7F27"/>
    <w:rsid w:val="00CD0211"/>
    <w:rsid w:val="00CD0837"/>
    <w:rsid w:val="00CD2221"/>
    <w:rsid w:val="00CD3B46"/>
    <w:rsid w:val="00CD4169"/>
    <w:rsid w:val="00CD7289"/>
    <w:rsid w:val="00CE327F"/>
    <w:rsid w:val="00CE6B1E"/>
    <w:rsid w:val="00CE7580"/>
    <w:rsid w:val="00CE7EA2"/>
    <w:rsid w:val="00CF081F"/>
    <w:rsid w:val="00CF1B02"/>
    <w:rsid w:val="00CF1C5B"/>
    <w:rsid w:val="00CF658C"/>
    <w:rsid w:val="00CF7C6F"/>
    <w:rsid w:val="00D01D17"/>
    <w:rsid w:val="00D06116"/>
    <w:rsid w:val="00D07E01"/>
    <w:rsid w:val="00D14535"/>
    <w:rsid w:val="00D15C01"/>
    <w:rsid w:val="00D21550"/>
    <w:rsid w:val="00D24926"/>
    <w:rsid w:val="00D2721C"/>
    <w:rsid w:val="00D27459"/>
    <w:rsid w:val="00D33585"/>
    <w:rsid w:val="00D33A0F"/>
    <w:rsid w:val="00D35316"/>
    <w:rsid w:val="00D40E6C"/>
    <w:rsid w:val="00D4174D"/>
    <w:rsid w:val="00D44DAE"/>
    <w:rsid w:val="00D60D1B"/>
    <w:rsid w:val="00D6118C"/>
    <w:rsid w:val="00D62620"/>
    <w:rsid w:val="00D64BDF"/>
    <w:rsid w:val="00D65A94"/>
    <w:rsid w:val="00D65B21"/>
    <w:rsid w:val="00D71460"/>
    <w:rsid w:val="00D72450"/>
    <w:rsid w:val="00D76072"/>
    <w:rsid w:val="00D82605"/>
    <w:rsid w:val="00D82A75"/>
    <w:rsid w:val="00D84A11"/>
    <w:rsid w:val="00D85CDD"/>
    <w:rsid w:val="00D93B83"/>
    <w:rsid w:val="00D95946"/>
    <w:rsid w:val="00D95BAB"/>
    <w:rsid w:val="00DA35D5"/>
    <w:rsid w:val="00DA6F6F"/>
    <w:rsid w:val="00DA7BB6"/>
    <w:rsid w:val="00DB07E3"/>
    <w:rsid w:val="00DB1525"/>
    <w:rsid w:val="00DB3206"/>
    <w:rsid w:val="00DB3383"/>
    <w:rsid w:val="00DC0439"/>
    <w:rsid w:val="00DC0481"/>
    <w:rsid w:val="00DC16DA"/>
    <w:rsid w:val="00DC5E17"/>
    <w:rsid w:val="00DC6863"/>
    <w:rsid w:val="00DC756E"/>
    <w:rsid w:val="00DD0BF4"/>
    <w:rsid w:val="00DD0C03"/>
    <w:rsid w:val="00DD1E21"/>
    <w:rsid w:val="00DD32ED"/>
    <w:rsid w:val="00DD7815"/>
    <w:rsid w:val="00DE048C"/>
    <w:rsid w:val="00DE4129"/>
    <w:rsid w:val="00DE55A7"/>
    <w:rsid w:val="00DE6357"/>
    <w:rsid w:val="00DE6571"/>
    <w:rsid w:val="00DE69DC"/>
    <w:rsid w:val="00DF1F2F"/>
    <w:rsid w:val="00DF20D1"/>
    <w:rsid w:val="00DF541D"/>
    <w:rsid w:val="00DF633F"/>
    <w:rsid w:val="00DF65B0"/>
    <w:rsid w:val="00DF7313"/>
    <w:rsid w:val="00E009B7"/>
    <w:rsid w:val="00E01670"/>
    <w:rsid w:val="00E032EF"/>
    <w:rsid w:val="00E03C74"/>
    <w:rsid w:val="00E061A9"/>
    <w:rsid w:val="00E10A30"/>
    <w:rsid w:val="00E1135F"/>
    <w:rsid w:val="00E15AB5"/>
    <w:rsid w:val="00E23D4D"/>
    <w:rsid w:val="00E24086"/>
    <w:rsid w:val="00E26DA3"/>
    <w:rsid w:val="00E272AB"/>
    <w:rsid w:val="00E31A6C"/>
    <w:rsid w:val="00E32C60"/>
    <w:rsid w:val="00E33469"/>
    <w:rsid w:val="00E335BE"/>
    <w:rsid w:val="00E3382D"/>
    <w:rsid w:val="00E33EA7"/>
    <w:rsid w:val="00E35AFA"/>
    <w:rsid w:val="00E37A34"/>
    <w:rsid w:val="00E40176"/>
    <w:rsid w:val="00E4236E"/>
    <w:rsid w:val="00E42683"/>
    <w:rsid w:val="00E43FE0"/>
    <w:rsid w:val="00E448DB"/>
    <w:rsid w:val="00E45E76"/>
    <w:rsid w:val="00E46A82"/>
    <w:rsid w:val="00E50577"/>
    <w:rsid w:val="00E50AB8"/>
    <w:rsid w:val="00E531E2"/>
    <w:rsid w:val="00E539ED"/>
    <w:rsid w:val="00E5504C"/>
    <w:rsid w:val="00E56BDA"/>
    <w:rsid w:val="00E606D5"/>
    <w:rsid w:val="00E63FBB"/>
    <w:rsid w:val="00E72399"/>
    <w:rsid w:val="00E74104"/>
    <w:rsid w:val="00E76C70"/>
    <w:rsid w:val="00E80B86"/>
    <w:rsid w:val="00E80E94"/>
    <w:rsid w:val="00E80FF5"/>
    <w:rsid w:val="00E8326B"/>
    <w:rsid w:val="00E834F7"/>
    <w:rsid w:val="00E87458"/>
    <w:rsid w:val="00E87AB8"/>
    <w:rsid w:val="00E914EC"/>
    <w:rsid w:val="00E91DC1"/>
    <w:rsid w:val="00E920E4"/>
    <w:rsid w:val="00E92E9E"/>
    <w:rsid w:val="00E94ACF"/>
    <w:rsid w:val="00E94CAF"/>
    <w:rsid w:val="00EA306D"/>
    <w:rsid w:val="00EA4EE4"/>
    <w:rsid w:val="00EA5AC0"/>
    <w:rsid w:val="00EA63D3"/>
    <w:rsid w:val="00EA64D5"/>
    <w:rsid w:val="00EB2914"/>
    <w:rsid w:val="00EB4A55"/>
    <w:rsid w:val="00EB6539"/>
    <w:rsid w:val="00EC5575"/>
    <w:rsid w:val="00ED040A"/>
    <w:rsid w:val="00ED1264"/>
    <w:rsid w:val="00ED4B12"/>
    <w:rsid w:val="00EE005E"/>
    <w:rsid w:val="00EE03A8"/>
    <w:rsid w:val="00EE2A9A"/>
    <w:rsid w:val="00EE5873"/>
    <w:rsid w:val="00EE5B62"/>
    <w:rsid w:val="00EE66C0"/>
    <w:rsid w:val="00EF0AD1"/>
    <w:rsid w:val="00EF4408"/>
    <w:rsid w:val="00EF6125"/>
    <w:rsid w:val="00EF6572"/>
    <w:rsid w:val="00EF75A9"/>
    <w:rsid w:val="00F026A4"/>
    <w:rsid w:val="00F10FE0"/>
    <w:rsid w:val="00F135FA"/>
    <w:rsid w:val="00F13ABA"/>
    <w:rsid w:val="00F13F08"/>
    <w:rsid w:val="00F13FA6"/>
    <w:rsid w:val="00F17537"/>
    <w:rsid w:val="00F23EE4"/>
    <w:rsid w:val="00F24309"/>
    <w:rsid w:val="00F25B50"/>
    <w:rsid w:val="00F27C56"/>
    <w:rsid w:val="00F3302D"/>
    <w:rsid w:val="00F36950"/>
    <w:rsid w:val="00F378A6"/>
    <w:rsid w:val="00F403E4"/>
    <w:rsid w:val="00F4073E"/>
    <w:rsid w:val="00F430A9"/>
    <w:rsid w:val="00F434DD"/>
    <w:rsid w:val="00F43B73"/>
    <w:rsid w:val="00F4492B"/>
    <w:rsid w:val="00F46505"/>
    <w:rsid w:val="00F47127"/>
    <w:rsid w:val="00F516A1"/>
    <w:rsid w:val="00F51A8F"/>
    <w:rsid w:val="00F53263"/>
    <w:rsid w:val="00F56BC7"/>
    <w:rsid w:val="00F603F1"/>
    <w:rsid w:val="00F61BFC"/>
    <w:rsid w:val="00F61D5B"/>
    <w:rsid w:val="00F63A22"/>
    <w:rsid w:val="00F63FD7"/>
    <w:rsid w:val="00F64730"/>
    <w:rsid w:val="00F65665"/>
    <w:rsid w:val="00F656A1"/>
    <w:rsid w:val="00F65FF7"/>
    <w:rsid w:val="00F67325"/>
    <w:rsid w:val="00F70A89"/>
    <w:rsid w:val="00F70C2F"/>
    <w:rsid w:val="00F74054"/>
    <w:rsid w:val="00F75E7C"/>
    <w:rsid w:val="00F8058C"/>
    <w:rsid w:val="00F8196D"/>
    <w:rsid w:val="00F81FB8"/>
    <w:rsid w:val="00F864DB"/>
    <w:rsid w:val="00F87C80"/>
    <w:rsid w:val="00F92C20"/>
    <w:rsid w:val="00F97049"/>
    <w:rsid w:val="00F970EC"/>
    <w:rsid w:val="00F975AD"/>
    <w:rsid w:val="00FA26BB"/>
    <w:rsid w:val="00FA2B9B"/>
    <w:rsid w:val="00FA4F12"/>
    <w:rsid w:val="00FA6C16"/>
    <w:rsid w:val="00FA72A4"/>
    <w:rsid w:val="00FA767B"/>
    <w:rsid w:val="00FB0C7D"/>
    <w:rsid w:val="00FB1388"/>
    <w:rsid w:val="00FB14F2"/>
    <w:rsid w:val="00FB3183"/>
    <w:rsid w:val="00FB4F1A"/>
    <w:rsid w:val="00FB5076"/>
    <w:rsid w:val="00FB7F3A"/>
    <w:rsid w:val="00FC0E49"/>
    <w:rsid w:val="00FC1433"/>
    <w:rsid w:val="00FC2163"/>
    <w:rsid w:val="00FC4C44"/>
    <w:rsid w:val="00FC561A"/>
    <w:rsid w:val="00FC6318"/>
    <w:rsid w:val="00FD030C"/>
    <w:rsid w:val="00FD04C7"/>
    <w:rsid w:val="00FD1AD1"/>
    <w:rsid w:val="00FD2A29"/>
    <w:rsid w:val="00FD2A80"/>
    <w:rsid w:val="00FE193C"/>
    <w:rsid w:val="00FE1FBA"/>
    <w:rsid w:val="00FE4C2B"/>
    <w:rsid w:val="00FE6A62"/>
    <w:rsid w:val="00FE6E0F"/>
    <w:rsid w:val="00FF18B1"/>
    <w:rsid w:val="00FF5DE9"/>
    <w:rsid w:val="00FF7A56"/>
    <w:rsid w:val="01485EAF"/>
    <w:rsid w:val="02744535"/>
    <w:rsid w:val="03DF61CA"/>
    <w:rsid w:val="04431B09"/>
    <w:rsid w:val="04E35CE0"/>
    <w:rsid w:val="05733428"/>
    <w:rsid w:val="05D41DBD"/>
    <w:rsid w:val="06AD4E81"/>
    <w:rsid w:val="07C806FB"/>
    <w:rsid w:val="07D61D70"/>
    <w:rsid w:val="085C44EA"/>
    <w:rsid w:val="08E00705"/>
    <w:rsid w:val="09066BC4"/>
    <w:rsid w:val="09615650"/>
    <w:rsid w:val="096F2168"/>
    <w:rsid w:val="0A357646"/>
    <w:rsid w:val="0BFE42BC"/>
    <w:rsid w:val="0CD64BFC"/>
    <w:rsid w:val="0D6E1B1D"/>
    <w:rsid w:val="0E771D0F"/>
    <w:rsid w:val="0E8E1E00"/>
    <w:rsid w:val="0EDE1AE4"/>
    <w:rsid w:val="0EF91020"/>
    <w:rsid w:val="0F372A5E"/>
    <w:rsid w:val="10390D3A"/>
    <w:rsid w:val="10C04CF6"/>
    <w:rsid w:val="10EA6921"/>
    <w:rsid w:val="10F51483"/>
    <w:rsid w:val="111945D7"/>
    <w:rsid w:val="12E3276A"/>
    <w:rsid w:val="13147834"/>
    <w:rsid w:val="13381AF0"/>
    <w:rsid w:val="13AA13F8"/>
    <w:rsid w:val="13B47326"/>
    <w:rsid w:val="14F0627B"/>
    <w:rsid w:val="151D059E"/>
    <w:rsid w:val="169B09C5"/>
    <w:rsid w:val="16FD451E"/>
    <w:rsid w:val="1709136C"/>
    <w:rsid w:val="171920BF"/>
    <w:rsid w:val="172E49F3"/>
    <w:rsid w:val="17755D22"/>
    <w:rsid w:val="17840486"/>
    <w:rsid w:val="19725CF7"/>
    <w:rsid w:val="19945663"/>
    <w:rsid w:val="1A0705EF"/>
    <w:rsid w:val="1A1732CB"/>
    <w:rsid w:val="1A230FB3"/>
    <w:rsid w:val="1A5279A3"/>
    <w:rsid w:val="1A6643FC"/>
    <w:rsid w:val="1B4F3AC6"/>
    <w:rsid w:val="1BB60544"/>
    <w:rsid w:val="1BFE15C3"/>
    <w:rsid w:val="1C803802"/>
    <w:rsid w:val="1D3D5717"/>
    <w:rsid w:val="1D89126A"/>
    <w:rsid w:val="1EB8337D"/>
    <w:rsid w:val="1F4B2A7A"/>
    <w:rsid w:val="20F53403"/>
    <w:rsid w:val="224506E7"/>
    <w:rsid w:val="226C06CC"/>
    <w:rsid w:val="230D1C1E"/>
    <w:rsid w:val="233523AC"/>
    <w:rsid w:val="24176721"/>
    <w:rsid w:val="242F7969"/>
    <w:rsid w:val="24C54907"/>
    <w:rsid w:val="24E269F0"/>
    <w:rsid w:val="251D303A"/>
    <w:rsid w:val="26340633"/>
    <w:rsid w:val="279515B4"/>
    <w:rsid w:val="27A67045"/>
    <w:rsid w:val="27FC53C4"/>
    <w:rsid w:val="28F256D3"/>
    <w:rsid w:val="292A7AC7"/>
    <w:rsid w:val="295232BD"/>
    <w:rsid w:val="2A141FA2"/>
    <w:rsid w:val="2A272899"/>
    <w:rsid w:val="2A481505"/>
    <w:rsid w:val="2A514B1E"/>
    <w:rsid w:val="2AF47E8E"/>
    <w:rsid w:val="2B9A3D0A"/>
    <w:rsid w:val="2C6A0A54"/>
    <w:rsid w:val="2C9D483E"/>
    <w:rsid w:val="2D3A119A"/>
    <w:rsid w:val="2D601721"/>
    <w:rsid w:val="2E1D2C6B"/>
    <w:rsid w:val="2EA204AF"/>
    <w:rsid w:val="2F753F24"/>
    <w:rsid w:val="2FE232CF"/>
    <w:rsid w:val="304D2ECB"/>
    <w:rsid w:val="30886FF2"/>
    <w:rsid w:val="31A0240B"/>
    <w:rsid w:val="3216572D"/>
    <w:rsid w:val="32B56B9C"/>
    <w:rsid w:val="333651E7"/>
    <w:rsid w:val="33CB7693"/>
    <w:rsid w:val="33DD4CA6"/>
    <w:rsid w:val="349E6316"/>
    <w:rsid w:val="34D64F2E"/>
    <w:rsid w:val="34E659F4"/>
    <w:rsid w:val="35B52589"/>
    <w:rsid w:val="35C718FC"/>
    <w:rsid w:val="36294BF4"/>
    <w:rsid w:val="36647624"/>
    <w:rsid w:val="36D87393"/>
    <w:rsid w:val="37077EC8"/>
    <w:rsid w:val="380A39B0"/>
    <w:rsid w:val="3968451F"/>
    <w:rsid w:val="3A9F20F9"/>
    <w:rsid w:val="3BB8404C"/>
    <w:rsid w:val="3C704EEA"/>
    <w:rsid w:val="3CD57336"/>
    <w:rsid w:val="3DC40F25"/>
    <w:rsid w:val="3E424D76"/>
    <w:rsid w:val="3E4413E0"/>
    <w:rsid w:val="3EC0419B"/>
    <w:rsid w:val="3ED91963"/>
    <w:rsid w:val="3F785D41"/>
    <w:rsid w:val="40960F03"/>
    <w:rsid w:val="40E55D48"/>
    <w:rsid w:val="40E920F1"/>
    <w:rsid w:val="41B12502"/>
    <w:rsid w:val="41C45ACC"/>
    <w:rsid w:val="41CA4D01"/>
    <w:rsid w:val="41DC52F3"/>
    <w:rsid w:val="420C603C"/>
    <w:rsid w:val="42965202"/>
    <w:rsid w:val="430B75E2"/>
    <w:rsid w:val="43E33927"/>
    <w:rsid w:val="44203687"/>
    <w:rsid w:val="44C25646"/>
    <w:rsid w:val="45490F53"/>
    <w:rsid w:val="45B717EC"/>
    <w:rsid w:val="47F06FC7"/>
    <w:rsid w:val="482518BD"/>
    <w:rsid w:val="485F2724"/>
    <w:rsid w:val="48A315E3"/>
    <w:rsid w:val="497043B7"/>
    <w:rsid w:val="4A817BF7"/>
    <w:rsid w:val="4AC644FC"/>
    <w:rsid w:val="4AFC70F3"/>
    <w:rsid w:val="4B115EC5"/>
    <w:rsid w:val="4C223F5D"/>
    <w:rsid w:val="4C824001"/>
    <w:rsid w:val="4CC80803"/>
    <w:rsid w:val="4D01190A"/>
    <w:rsid w:val="4D025A16"/>
    <w:rsid w:val="4D5F5239"/>
    <w:rsid w:val="4D6346CA"/>
    <w:rsid w:val="4E7F465A"/>
    <w:rsid w:val="4EB74BE5"/>
    <w:rsid w:val="4EBA4B47"/>
    <w:rsid w:val="4EDF3CA5"/>
    <w:rsid w:val="4EE0482F"/>
    <w:rsid w:val="4F045FFB"/>
    <w:rsid w:val="4F0C75E2"/>
    <w:rsid w:val="4F4A71CA"/>
    <w:rsid w:val="4FA76AF5"/>
    <w:rsid w:val="511463AC"/>
    <w:rsid w:val="52D57C83"/>
    <w:rsid w:val="534C779E"/>
    <w:rsid w:val="5366689F"/>
    <w:rsid w:val="5403197E"/>
    <w:rsid w:val="54B77E6D"/>
    <w:rsid w:val="550E4E5E"/>
    <w:rsid w:val="561076A5"/>
    <w:rsid w:val="5624302E"/>
    <w:rsid w:val="566860B1"/>
    <w:rsid w:val="56891E8A"/>
    <w:rsid w:val="56CE385D"/>
    <w:rsid w:val="57682D05"/>
    <w:rsid w:val="57CD3DD8"/>
    <w:rsid w:val="586A6D98"/>
    <w:rsid w:val="58FE5F8E"/>
    <w:rsid w:val="5911693A"/>
    <w:rsid w:val="5A820DB9"/>
    <w:rsid w:val="5BD97290"/>
    <w:rsid w:val="5BFA7521"/>
    <w:rsid w:val="5C541F53"/>
    <w:rsid w:val="5CC40DB5"/>
    <w:rsid w:val="5CF0254A"/>
    <w:rsid w:val="5CF11293"/>
    <w:rsid w:val="5D200094"/>
    <w:rsid w:val="5D38535A"/>
    <w:rsid w:val="5E8F26A5"/>
    <w:rsid w:val="5E8F5B9E"/>
    <w:rsid w:val="5F652A56"/>
    <w:rsid w:val="5FE5555B"/>
    <w:rsid w:val="608954FF"/>
    <w:rsid w:val="610267A7"/>
    <w:rsid w:val="612D3809"/>
    <w:rsid w:val="61DF46B4"/>
    <w:rsid w:val="62022C2D"/>
    <w:rsid w:val="620722C7"/>
    <w:rsid w:val="622914A5"/>
    <w:rsid w:val="623E7DFE"/>
    <w:rsid w:val="62E155FC"/>
    <w:rsid w:val="63226FDB"/>
    <w:rsid w:val="646C1F8B"/>
    <w:rsid w:val="669779DB"/>
    <w:rsid w:val="66DF5A02"/>
    <w:rsid w:val="67553074"/>
    <w:rsid w:val="677E67EC"/>
    <w:rsid w:val="68461609"/>
    <w:rsid w:val="68665BF6"/>
    <w:rsid w:val="68A35C0E"/>
    <w:rsid w:val="69284577"/>
    <w:rsid w:val="692F6651"/>
    <w:rsid w:val="694A0255"/>
    <w:rsid w:val="69520AA1"/>
    <w:rsid w:val="69F57D69"/>
    <w:rsid w:val="6A7A0EAF"/>
    <w:rsid w:val="6A8861AE"/>
    <w:rsid w:val="6AE43621"/>
    <w:rsid w:val="6BEB3C72"/>
    <w:rsid w:val="6C3E52C6"/>
    <w:rsid w:val="6C670751"/>
    <w:rsid w:val="6C7336C1"/>
    <w:rsid w:val="6CCD5EF8"/>
    <w:rsid w:val="6D1A380D"/>
    <w:rsid w:val="6D7E69C2"/>
    <w:rsid w:val="6F5E5FC2"/>
    <w:rsid w:val="6FA17BB8"/>
    <w:rsid w:val="6FDE6168"/>
    <w:rsid w:val="6FEF6DF3"/>
    <w:rsid w:val="711D2796"/>
    <w:rsid w:val="712F5C0D"/>
    <w:rsid w:val="72681114"/>
    <w:rsid w:val="73DA335A"/>
    <w:rsid w:val="750F26D0"/>
    <w:rsid w:val="754B4B9E"/>
    <w:rsid w:val="75955AE5"/>
    <w:rsid w:val="76115A9C"/>
    <w:rsid w:val="76912EBF"/>
    <w:rsid w:val="76AD0026"/>
    <w:rsid w:val="78197472"/>
    <w:rsid w:val="7844198B"/>
    <w:rsid w:val="78F25648"/>
    <w:rsid w:val="794948DE"/>
    <w:rsid w:val="79F87875"/>
    <w:rsid w:val="7A1919A5"/>
    <w:rsid w:val="7BD775A1"/>
    <w:rsid w:val="7BEC2460"/>
    <w:rsid w:val="7C5B6306"/>
    <w:rsid w:val="7C636674"/>
    <w:rsid w:val="7CF91C32"/>
    <w:rsid w:val="7D2E47D4"/>
    <w:rsid w:val="7D33709D"/>
    <w:rsid w:val="7DAD0BE9"/>
    <w:rsid w:val="7DF6768A"/>
    <w:rsid w:val="7E1176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AM电脑吧：60808.net</Company>
  <Pages>16</Pages>
  <Words>1052</Words>
  <Characters>5997</Characters>
  <Lines>49</Lines>
  <Paragraphs>14</Paragraphs>
  <TotalTime>1</TotalTime>
  <ScaleCrop>false</ScaleCrop>
  <LinksUpToDate>false</LinksUpToDate>
  <CharactersWithSpaces>7035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2015-08-13T08:13:00Z</dcterms:created>
  <dc:creator>Lenovo User</dc:creator>
  <cp:lastModifiedBy>Administrator</cp:lastModifiedBy>
  <cp:lastPrinted>2020-01-03T07:07:00Z</cp:lastPrinted>
  <dcterms:modified xsi:type="dcterms:W3CDTF">2021-05-25T02:08:16Z</dcterms:modified>
  <dc:title>南昌市财政局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626235509EC941A2B94D6A35E1FE140C</vt:lpwstr>
  </property>
</Properties>
</file>